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21A15" w:rsidRDefault="00784364" w:rsidP="00C21A15">
      <w:pPr>
        <w:bidi/>
        <w:spacing w:line="360" w:lineRule="auto"/>
        <w:rPr>
          <w:rFonts w:cs="B Badr"/>
          <w:b/>
          <w:bCs/>
          <w:sz w:val="28"/>
          <w:szCs w:val="28"/>
          <w:rtl/>
        </w:rPr>
      </w:pPr>
      <w:r>
        <w:rPr>
          <w:rFonts w:cs="B Badr" w:hint="cs"/>
          <w:b/>
          <w:bCs/>
          <w:sz w:val="28"/>
          <w:szCs w:val="28"/>
          <w:rtl/>
        </w:rPr>
        <w:t>عرض شد بحثی که فعلا مطرح است راجع به استصحاب تعلیقی است</w:t>
      </w:r>
      <w:r w:rsidR="00E03692">
        <w:rPr>
          <w:rFonts w:cs="B Badr" w:hint="cs"/>
          <w:b/>
          <w:bCs/>
          <w:sz w:val="28"/>
          <w:szCs w:val="28"/>
          <w:rtl/>
        </w:rPr>
        <w:t>، البته چون این استصحاب تعلیقی مراد در این جا در شبهات حکمیه کلیه است کلا پیش ما استصحاب در شبهات حکمیه کلا جاری نیست، تعلیقی یا تنجیزی ندارد، لکن چون دیگه حالا مطرح شده و در خلالش ممکن است مطالب دیگری و فوائد دیگری باشد که هست</w:t>
      </w:r>
      <w:r w:rsidR="0040421E">
        <w:rPr>
          <w:rFonts w:cs="B Badr" w:hint="cs"/>
          <w:b/>
          <w:bCs/>
          <w:sz w:val="28"/>
          <w:szCs w:val="28"/>
          <w:rtl/>
        </w:rPr>
        <w:t xml:space="preserve"> ما روی این جهت بیشتر متعرض می شویم و إلا کل این مطلبی را که ایشان فرمودند یا آقاضیا در تعلیقه فرموده و بعدها آقایان دیگه فرمودند چه قائل به استصحاب تعلیقی و چه غیر قائل به استصحاب تعلیقی</w:t>
      </w:r>
      <w:r w:rsidR="0008023B">
        <w:rPr>
          <w:rFonts w:cs="B Badr" w:hint="cs"/>
          <w:b/>
          <w:bCs/>
          <w:sz w:val="28"/>
          <w:szCs w:val="28"/>
          <w:rtl/>
        </w:rPr>
        <w:t xml:space="preserve">، کلا چون استصحاب در شبهات حکمیه پیش ما جاری نیست کل بحث </w:t>
      </w:r>
      <w:r w:rsidR="005E5686">
        <w:rPr>
          <w:rFonts w:cs="B Badr" w:hint="cs"/>
          <w:b/>
          <w:bCs/>
          <w:sz w:val="28"/>
          <w:szCs w:val="28"/>
          <w:rtl/>
        </w:rPr>
        <w:t xml:space="preserve">نکته خاصی ندارد و عرض کردیم مرحوم آقای خوئی هم چون مبنایشان همین است که استصحاب را در شبهات </w:t>
      </w:r>
      <w:r w:rsidR="00C60819">
        <w:rPr>
          <w:rFonts w:cs="B Badr" w:hint="cs"/>
          <w:b/>
          <w:bCs/>
          <w:sz w:val="28"/>
          <w:szCs w:val="28"/>
          <w:rtl/>
        </w:rPr>
        <w:t xml:space="preserve">حکمیه کلیه جاری نمی دانند تقریبا این بحث هم پیش ایشان فرضی است. بعد </w:t>
      </w:r>
      <w:r w:rsidR="008628ED">
        <w:rPr>
          <w:rFonts w:cs="B Badr" w:hint="cs"/>
          <w:b/>
          <w:bCs/>
          <w:sz w:val="28"/>
          <w:szCs w:val="28"/>
          <w:rtl/>
        </w:rPr>
        <w:t>ایشان چون قائل به تعارضند، بنده سراپا تقصیر قائل هستم که اصلا دلیلی برایش نیست که تعارض باشد و ما اصولا روایات را قبول نکردیم، ایشان روایات را قبول کردند تعارض قائل شدند.</w:t>
      </w:r>
    </w:p>
    <w:p w:rsidR="008628ED" w:rsidRDefault="008628ED" w:rsidP="008628ED">
      <w:pPr>
        <w:bidi/>
        <w:spacing w:line="360" w:lineRule="auto"/>
        <w:rPr>
          <w:rFonts w:cs="B Badr"/>
          <w:b/>
          <w:bCs/>
          <w:sz w:val="28"/>
          <w:szCs w:val="28"/>
          <w:rtl/>
        </w:rPr>
      </w:pPr>
      <w:r>
        <w:rPr>
          <w:rFonts w:cs="B Badr" w:hint="cs"/>
          <w:b/>
          <w:bCs/>
          <w:sz w:val="28"/>
          <w:szCs w:val="28"/>
          <w:rtl/>
        </w:rPr>
        <w:t>به هر حال مرحوم آقای نائینی می فرمایند که مستصحب اگر حکم شرعی باشد یا حکم جزئی است یا کلی، خب در حکم جزئی وارد می شود اشکال ندارد، ایشان می گوید اما الشک فی بقاء الحکم الکلی سه جور تصور می شود، یا در نسخ باشد، این آقایان ما در تنبیهات استصحاب متعرض استصحاب عدم نسخ شدند</w:t>
      </w:r>
      <w:r w:rsidR="00BB2A1D">
        <w:rPr>
          <w:rFonts w:cs="B Badr" w:hint="cs"/>
          <w:b/>
          <w:bCs/>
          <w:sz w:val="28"/>
          <w:szCs w:val="28"/>
          <w:rtl/>
        </w:rPr>
        <w:t xml:space="preserve">، سرّش هم عرض کردم یک مقدارش به این بر می گردد که مرحوم ملامحمد امین استرآبادی و بعد از ایشان اخباری ها چون ایشان موسس است نام ایشان را </w:t>
      </w:r>
      <w:r w:rsidR="00D87F36">
        <w:rPr>
          <w:rFonts w:cs="B Badr" w:hint="cs"/>
          <w:b/>
          <w:bCs/>
          <w:sz w:val="28"/>
          <w:szCs w:val="28"/>
          <w:rtl/>
        </w:rPr>
        <w:t xml:space="preserve">آوردم، به شدت به استصحاب حمله کردند، یکی از </w:t>
      </w:r>
      <w:r w:rsidR="008E1274">
        <w:rPr>
          <w:rFonts w:cs="B Badr" w:hint="cs"/>
          <w:b/>
          <w:bCs/>
          <w:sz w:val="28"/>
          <w:szCs w:val="28"/>
          <w:rtl/>
        </w:rPr>
        <w:t>موارد حمله شدیدشان به اصولی ها بحث استصحاب است، لکن خود مرحوم ملامحمد امین فرموده است که بعضی از این استصحاب ها جاری می شود آن هم استصحاب عدم نسخ</w:t>
      </w:r>
      <w:r w:rsidR="00692101">
        <w:rPr>
          <w:rFonts w:cs="B Badr" w:hint="cs"/>
          <w:b/>
          <w:bCs/>
          <w:sz w:val="28"/>
          <w:szCs w:val="28"/>
          <w:rtl/>
        </w:rPr>
        <w:t xml:space="preserve">، لذا آقایان به این مناسبت متعرض استصحاب عدم نسخ شدند، عرض کردم این تنبیهی که </w:t>
      </w:r>
      <w:r w:rsidR="00850AC4">
        <w:rPr>
          <w:rFonts w:cs="B Badr" w:hint="cs"/>
          <w:b/>
          <w:bCs/>
          <w:sz w:val="28"/>
          <w:szCs w:val="28"/>
          <w:rtl/>
        </w:rPr>
        <w:t xml:space="preserve">ما الان هستیم در تقسیم مرحوم نائینی ششم است، عدم نسخ هفتم است، در تنبیه هفتم آوردند، و خود آقای خوئی هم در استصحاب </w:t>
      </w:r>
      <w:r w:rsidR="00850AC4">
        <w:rPr>
          <w:rFonts w:cs="B Badr" w:hint="cs"/>
          <w:b/>
          <w:bCs/>
          <w:sz w:val="28"/>
          <w:szCs w:val="28"/>
          <w:rtl/>
        </w:rPr>
        <w:lastRenderedPageBreak/>
        <w:t>عدم نسخ اشکال می کنند</w:t>
      </w:r>
      <w:r w:rsidR="00C01993">
        <w:rPr>
          <w:rFonts w:cs="B Badr" w:hint="cs"/>
          <w:b/>
          <w:bCs/>
          <w:sz w:val="28"/>
          <w:szCs w:val="28"/>
          <w:rtl/>
        </w:rPr>
        <w:t>، ما هم خواهیم گفت، وجهش هم واضح است، استصحابی نیست، بنای عقلاست، عدم نسخ استصحاب نیست</w:t>
      </w:r>
      <w:r w:rsidR="00427537">
        <w:rPr>
          <w:rFonts w:cs="B Badr" w:hint="cs"/>
          <w:b/>
          <w:bCs/>
          <w:sz w:val="28"/>
          <w:szCs w:val="28"/>
          <w:rtl/>
        </w:rPr>
        <w:t>، حالا بیشتر ریشه های بحث را آن جا توضیح می دهیم، به هر حال ایشان می فرمایند گاهی اوقات به جهت ا</w:t>
      </w:r>
      <w:r w:rsidR="00F264B2">
        <w:rPr>
          <w:rFonts w:cs="B Badr" w:hint="cs"/>
          <w:b/>
          <w:bCs/>
          <w:sz w:val="28"/>
          <w:szCs w:val="28"/>
          <w:rtl/>
        </w:rPr>
        <w:t>حتمال نسخ است که استصحاب جاری می شود</w:t>
      </w:r>
      <w:r w:rsidR="00956624">
        <w:rPr>
          <w:rFonts w:cs="B Badr" w:hint="cs"/>
          <w:b/>
          <w:bCs/>
          <w:sz w:val="28"/>
          <w:szCs w:val="28"/>
          <w:rtl/>
        </w:rPr>
        <w:t>، البته دیگه من عبارت ایشان را نمی خوانم چون نه خود آن مطلب درست است و نه ربطی هم به آن دارد، مقدمه ای را ایشان فرمودند</w:t>
      </w:r>
      <w:r w:rsidR="00972EC7">
        <w:rPr>
          <w:rFonts w:cs="B Badr" w:hint="cs"/>
          <w:b/>
          <w:bCs/>
          <w:sz w:val="28"/>
          <w:szCs w:val="28"/>
          <w:rtl/>
        </w:rPr>
        <w:t xml:space="preserve">، فقط ایشان یک عبارتی دارند و نظیر استصحاب بقاء الحکم عند الشک فی النسخ استصحاب الملکیة المُنشا فی العقود </w:t>
      </w:r>
      <w:r w:rsidR="00816BC0">
        <w:rPr>
          <w:rFonts w:cs="B Badr" w:hint="cs"/>
          <w:b/>
          <w:bCs/>
          <w:sz w:val="28"/>
          <w:szCs w:val="28"/>
          <w:rtl/>
        </w:rPr>
        <w:t>العهدیة التعلیقیة، چون در عقود تنجیزی که می شود استصحاب کرد مثل بیع، در عقود تعلیقی مثل وصیت می شود استصحاب کرد</w:t>
      </w:r>
      <w:r w:rsidR="00AF6D64">
        <w:rPr>
          <w:rFonts w:cs="B Badr" w:hint="cs"/>
          <w:b/>
          <w:bCs/>
          <w:sz w:val="28"/>
          <w:szCs w:val="28"/>
          <w:rtl/>
        </w:rPr>
        <w:t xml:space="preserve"> یا نه؟ ایشان می گوید مثل همان است، </w:t>
      </w:r>
      <w:r w:rsidR="00C374F1">
        <w:rPr>
          <w:rFonts w:cs="B Badr" w:hint="cs"/>
          <w:b/>
          <w:bCs/>
          <w:sz w:val="28"/>
          <w:szCs w:val="28"/>
          <w:rtl/>
        </w:rPr>
        <w:t xml:space="preserve">حالا چون ایشان البته تعبیر را لابلایش آوردند لکن من برای این که مختصر بشود </w:t>
      </w:r>
      <w:r w:rsidR="0024375E">
        <w:rPr>
          <w:rFonts w:cs="B Badr" w:hint="cs"/>
          <w:b/>
          <w:bCs/>
          <w:sz w:val="28"/>
          <w:szCs w:val="28"/>
          <w:rtl/>
        </w:rPr>
        <w:t xml:space="preserve">اولی استصحاب عدم نسخ است، دومی که ایشان می آورند استصحاب عدم فسخ است، چون می خواهند بگویند همچنان که </w:t>
      </w:r>
      <w:r w:rsidR="003507DE">
        <w:rPr>
          <w:rFonts w:cs="B Badr" w:hint="cs"/>
          <w:b/>
          <w:bCs/>
          <w:sz w:val="28"/>
          <w:szCs w:val="28"/>
          <w:rtl/>
        </w:rPr>
        <w:t>استصحاب عدم نسخ جاری می شود استصحاب عدم فسخ هم جاری می شود چون نکته ای ندارد که به ما نحن فیه بخورد خود آقایان مراجعه بکنند</w:t>
      </w:r>
      <w:r w:rsidR="00EA2F3E">
        <w:rPr>
          <w:rFonts w:cs="B Badr" w:hint="cs"/>
          <w:b/>
          <w:bCs/>
          <w:sz w:val="28"/>
          <w:szCs w:val="28"/>
          <w:rtl/>
        </w:rPr>
        <w:t>، بعد متعرض یکی از کلمات شیخ شدند و به شیخ اشکال کردند</w:t>
      </w:r>
      <w:r w:rsidR="00B50228">
        <w:rPr>
          <w:rFonts w:cs="B Badr" w:hint="cs"/>
          <w:b/>
          <w:bCs/>
          <w:sz w:val="28"/>
          <w:szCs w:val="28"/>
          <w:rtl/>
        </w:rPr>
        <w:t xml:space="preserve"> که ای کاش شیخ، می گویم چون این مطالب در لابلای مطلب است و نکته خاصی به لحاظ بحث خودمان که استصحاب تعلیقی باشد ندارد متعرضش نمی شوم، به مطالعه هم روشن می شود</w:t>
      </w:r>
      <w:r w:rsidR="0082125F">
        <w:rPr>
          <w:rFonts w:cs="B Badr" w:hint="cs"/>
          <w:b/>
          <w:bCs/>
          <w:sz w:val="28"/>
          <w:szCs w:val="28"/>
          <w:rtl/>
        </w:rPr>
        <w:t>.</w:t>
      </w:r>
    </w:p>
    <w:p w:rsidR="0082125F" w:rsidRDefault="0082125F" w:rsidP="00BA3EE5">
      <w:pPr>
        <w:bidi/>
        <w:spacing w:line="360" w:lineRule="auto"/>
        <w:rPr>
          <w:rFonts w:cs="B Badr"/>
          <w:b/>
          <w:bCs/>
          <w:sz w:val="28"/>
          <w:szCs w:val="28"/>
          <w:rtl/>
        </w:rPr>
      </w:pPr>
      <w:r>
        <w:rPr>
          <w:rFonts w:cs="B Badr" w:hint="cs"/>
          <w:b/>
          <w:bCs/>
          <w:sz w:val="28"/>
          <w:szCs w:val="28"/>
          <w:rtl/>
        </w:rPr>
        <w:t xml:space="preserve">وجه دوم شک در بقای حکم کلی </w:t>
      </w:r>
      <w:r w:rsidR="00AF5ADC">
        <w:rPr>
          <w:rFonts w:cs="B Badr" w:hint="cs"/>
          <w:b/>
          <w:bCs/>
          <w:sz w:val="28"/>
          <w:szCs w:val="28"/>
          <w:rtl/>
        </w:rPr>
        <w:t>علی موضوعه المقدر وجوده عند فرض تغیر بعض حالات الموضوع، این همین استصحاب</w:t>
      </w:r>
      <w:r w:rsidR="0099081F">
        <w:rPr>
          <w:rFonts w:cs="B Badr" w:hint="cs"/>
          <w:b/>
          <w:bCs/>
          <w:sz w:val="28"/>
          <w:szCs w:val="28"/>
          <w:rtl/>
        </w:rPr>
        <w:t xml:space="preserve"> حکم کلی است، این استصحاب کلی همین است، مثلا اگر آبی بود حوضی بود بر اثر خون رنگش قرمز شد، بعد از یک روز رنگش سفید شد، </w:t>
      </w:r>
      <w:r w:rsidR="00BA3EE5">
        <w:rPr>
          <w:rFonts w:cs="B Badr" w:hint="cs"/>
          <w:b/>
          <w:bCs/>
          <w:sz w:val="28"/>
          <w:szCs w:val="28"/>
          <w:rtl/>
        </w:rPr>
        <w:t>آیا نجاست را استصحاب بکنیم و بگوییم این آب هنوز نجس است یا تمسک به اصالة الطهارة بکنیم یا حتی اطلاق إذا بلع الماء قدر کر لم ینجّسه شیء؟ بگوییم حالا که این کر است و سفید هم که هست پس این نجس نیست</w:t>
      </w:r>
      <w:r w:rsidR="000B0677">
        <w:rPr>
          <w:rFonts w:cs="B Badr" w:hint="cs"/>
          <w:b/>
          <w:bCs/>
          <w:sz w:val="28"/>
          <w:szCs w:val="28"/>
          <w:rtl/>
        </w:rPr>
        <w:t>، اطلاق آن شاملش می شود، این همان بحث استصحاب کلی است، اصلا بحث استصحاب کلی همین است، خیلی خب، این را هم ایشان متعرض شدند.</w:t>
      </w:r>
    </w:p>
    <w:p w:rsidR="000B0677" w:rsidRDefault="000B0677" w:rsidP="000B0677">
      <w:pPr>
        <w:bidi/>
        <w:spacing w:line="360" w:lineRule="auto"/>
        <w:rPr>
          <w:rFonts w:cs="B Badr"/>
          <w:b/>
          <w:bCs/>
          <w:sz w:val="28"/>
          <w:szCs w:val="28"/>
          <w:rtl/>
        </w:rPr>
      </w:pPr>
      <w:r>
        <w:rPr>
          <w:rFonts w:cs="B Badr" w:hint="cs"/>
          <w:b/>
          <w:bCs/>
          <w:sz w:val="28"/>
          <w:szCs w:val="28"/>
          <w:rtl/>
        </w:rPr>
        <w:t>بعد ایشان یک فرقی بین این و اولی می گذارند که این ها را عرض کردم چون تمهید مقدمات است</w:t>
      </w:r>
      <w:r w:rsidR="00FC29B4">
        <w:rPr>
          <w:rFonts w:cs="B Badr" w:hint="cs"/>
          <w:b/>
          <w:bCs/>
          <w:sz w:val="28"/>
          <w:szCs w:val="28"/>
          <w:rtl/>
        </w:rPr>
        <w:t xml:space="preserve"> ربطی خیلی به مانحن فیه ندارد.</w:t>
      </w:r>
    </w:p>
    <w:p w:rsidR="00FC29B4" w:rsidRDefault="00B37D7D" w:rsidP="00FC29B4">
      <w:pPr>
        <w:bidi/>
        <w:spacing w:line="360" w:lineRule="auto"/>
        <w:rPr>
          <w:rFonts w:cs="B Badr"/>
          <w:b/>
          <w:bCs/>
          <w:sz w:val="28"/>
          <w:szCs w:val="28"/>
          <w:rtl/>
        </w:rPr>
      </w:pPr>
      <w:r>
        <w:rPr>
          <w:rFonts w:cs="B Badr" w:hint="cs"/>
          <w:b/>
          <w:bCs/>
          <w:sz w:val="28"/>
          <w:szCs w:val="28"/>
          <w:rtl/>
        </w:rPr>
        <w:t>الوجه الثالث من الوجوه المتصورة هو الشک فی بقاء الحکم</w:t>
      </w:r>
    </w:p>
    <w:p w:rsidR="00B37D7D" w:rsidRDefault="00B37D7D" w:rsidP="00B37D7D">
      <w:pPr>
        <w:bidi/>
        <w:spacing w:line="360" w:lineRule="auto"/>
        <w:rPr>
          <w:rFonts w:cs="B Badr"/>
          <w:b/>
          <w:bCs/>
          <w:sz w:val="28"/>
          <w:szCs w:val="28"/>
          <w:rtl/>
        </w:rPr>
      </w:pPr>
      <w:r>
        <w:rPr>
          <w:rFonts w:cs="B Badr" w:hint="cs"/>
          <w:b/>
          <w:bCs/>
          <w:sz w:val="28"/>
          <w:szCs w:val="28"/>
          <w:rtl/>
        </w:rPr>
        <w:t>اگر شک در بقای حکم بکنیم</w:t>
      </w:r>
    </w:p>
    <w:p w:rsidR="00B37D7D" w:rsidRDefault="00B37D7D" w:rsidP="00B37D7D">
      <w:pPr>
        <w:bidi/>
        <w:spacing w:line="360" w:lineRule="auto"/>
        <w:rPr>
          <w:rFonts w:cs="B Badr"/>
          <w:b/>
          <w:bCs/>
          <w:sz w:val="28"/>
          <w:szCs w:val="28"/>
          <w:rtl/>
        </w:rPr>
      </w:pPr>
      <w:r>
        <w:rPr>
          <w:rFonts w:cs="B Badr" w:hint="cs"/>
          <w:b/>
          <w:bCs/>
          <w:sz w:val="28"/>
          <w:szCs w:val="28"/>
          <w:rtl/>
        </w:rPr>
        <w:lastRenderedPageBreak/>
        <w:t>مرتبة علی موضوع مرکب که دو تا موضوع دارد، یک قیدش موجود است، یکی دیگه اش نبوده. بعد که آن قید موجود شد آن اولی نبوده</w:t>
      </w:r>
      <w:r w:rsidR="00584683">
        <w:rPr>
          <w:rFonts w:cs="B Badr" w:hint="cs"/>
          <w:b/>
          <w:bCs/>
          <w:sz w:val="28"/>
          <w:szCs w:val="28"/>
          <w:rtl/>
        </w:rPr>
        <w:t>، حالا این طوری است</w:t>
      </w:r>
    </w:p>
    <w:p w:rsidR="00584683" w:rsidRDefault="00584683" w:rsidP="00584683">
      <w:pPr>
        <w:bidi/>
        <w:spacing w:line="360" w:lineRule="auto"/>
        <w:rPr>
          <w:rFonts w:cs="B Badr"/>
          <w:b/>
          <w:bCs/>
          <w:sz w:val="28"/>
          <w:szCs w:val="28"/>
          <w:rtl/>
        </w:rPr>
      </w:pPr>
      <w:r>
        <w:rPr>
          <w:rFonts w:cs="B Badr" w:hint="cs"/>
          <w:b/>
          <w:bCs/>
          <w:sz w:val="28"/>
          <w:szCs w:val="28"/>
          <w:rtl/>
        </w:rPr>
        <w:t xml:space="preserve">عند </w:t>
      </w:r>
      <w:r w:rsidR="00902AA7">
        <w:rPr>
          <w:rFonts w:cs="B Badr" w:hint="cs"/>
          <w:b/>
          <w:bCs/>
          <w:sz w:val="28"/>
          <w:szCs w:val="28"/>
          <w:rtl/>
        </w:rPr>
        <w:t>فرض وجود احد جزئیه،</w:t>
      </w:r>
    </w:p>
    <w:p w:rsidR="00902AA7" w:rsidRDefault="00902AA7" w:rsidP="00902AA7">
      <w:pPr>
        <w:bidi/>
        <w:spacing w:line="360" w:lineRule="auto"/>
        <w:rPr>
          <w:rFonts w:cs="B Badr"/>
          <w:b/>
          <w:bCs/>
          <w:sz w:val="28"/>
          <w:szCs w:val="28"/>
          <w:rtl/>
        </w:rPr>
      </w:pPr>
      <w:r>
        <w:rPr>
          <w:rFonts w:cs="B Badr" w:hint="cs"/>
          <w:b/>
          <w:bCs/>
          <w:sz w:val="28"/>
          <w:szCs w:val="28"/>
          <w:rtl/>
        </w:rPr>
        <w:t>آن موضوع دو جزء دارد، در وقت وجودش یکی بوده</w:t>
      </w:r>
    </w:p>
    <w:p w:rsidR="00E902D3" w:rsidRDefault="00E902D3" w:rsidP="00E902D3">
      <w:pPr>
        <w:bidi/>
        <w:spacing w:line="360" w:lineRule="auto"/>
        <w:rPr>
          <w:rFonts w:cs="B Badr"/>
          <w:b/>
          <w:bCs/>
          <w:sz w:val="28"/>
          <w:szCs w:val="28"/>
          <w:rtl/>
        </w:rPr>
      </w:pPr>
      <w:r>
        <w:rPr>
          <w:rFonts w:cs="B Badr" w:hint="cs"/>
          <w:b/>
          <w:bCs/>
          <w:sz w:val="28"/>
          <w:szCs w:val="28"/>
          <w:rtl/>
        </w:rPr>
        <w:t>و تبدل بعض حالاته قبل فرض وجود جزء آخر</w:t>
      </w:r>
    </w:p>
    <w:p w:rsidR="000F650A" w:rsidRDefault="000F650A" w:rsidP="0008469A">
      <w:pPr>
        <w:bidi/>
        <w:spacing w:line="360" w:lineRule="auto"/>
        <w:rPr>
          <w:rFonts w:cs="B Badr"/>
          <w:b/>
          <w:bCs/>
          <w:sz w:val="28"/>
          <w:szCs w:val="28"/>
          <w:rtl/>
        </w:rPr>
      </w:pPr>
      <w:r>
        <w:rPr>
          <w:rFonts w:cs="B Badr" w:hint="cs"/>
          <w:b/>
          <w:bCs/>
          <w:sz w:val="28"/>
          <w:szCs w:val="28"/>
          <w:rtl/>
        </w:rPr>
        <w:t>از این جا که 463 است مرحوم آقاضیا وارد یک حاشیه بسیار مفصلی می شوند</w:t>
      </w:r>
      <w:r w:rsidR="00BD0A70">
        <w:rPr>
          <w:rFonts w:cs="B Badr" w:hint="cs"/>
          <w:b/>
          <w:bCs/>
          <w:sz w:val="28"/>
          <w:szCs w:val="28"/>
          <w:rtl/>
        </w:rPr>
        <w:t>، حدود دو صفحه و نیم، نزدیک سه صفحه حاشیه ایشان در اثبات</w:t>
      </w:r>
      <w:r w:rsidR="006B5BD8">
        <w:rPr>
          <w:rFonts w:cs="B Badr" w:hint="cs"/>
          <w:b/>
          <w:bCs/>
          <w:sz w:val="28"/>
          <w:szCs w:val="28"/>
          <w:rtl/>
        </w:rPr>
        <w:t xml:space="preserve"> استصحاب تعلیقی</w:t>
      </w:r>
      <w:r w:rsidR="00740DEB">
        <w:rPr>
          <w:rFonts w:cs="B Badr" w:hint="cs"/>
          <w:b/>
          <w:bCs/>
          <w:sz w:val="28"/>
          <w:szCs w:val="28"/>
          <w:rtl/>
        </w:rPr>
        <w:t>، که روز گذشته هم توضیحی عرض کردیم. خلاصه کسانی که منکر</w:t>
      </w:r>
      <w:r w:rsidR="00F243A4">
        <w:rPr>
          <w:rFonts w:cs="B Badr" w:hint="cs"/>
          <w:b/>
          <w:bCs/>
          <w:sz w:val="28"/>
          <w:szCs w:val="28"/>
          <w:rtl/>
        </w:rPr>
        <w:t xml:space="preserve"> استصحاب تعلیقی هستند می گویند قبل از این چیزی نبوده که استصحاب بکنیم</w:t>
      </w:r>
      <w:r w:rsidR="00AC3431">
        <w:rPr>
          <w:rFonts w:cs="B Badr" w:hint="cs"/>
          <w:b/>
          <w:bCs/>
          <w:sz w:val="28"/>
          <w:szCs w:val="28"/>
          <w:rtl/>
        </w:rPr>
        <w:t>، چیزی که اعتبار شرعی بشود، آقاضیا می گوید چیزی بوده</w:t>
      </w:r>
      <w:r w:rsidR="00911441">
        <w:rPr>
          <w:rFonts w:cs="B Badr" w:hint="cs"/>
          <w:b/>
          <w:bCs/>
          <w:sz w:val="28"/>
          <w:szCs w:val="28"/>
          <w:rtl/>
        </w:rPr>
        <w:t>، اختلاف سر این است مثلا الان که کشمش شده این آبی که الان آب کشمش است درست است قبلا آب انگور بوده، الان آب کشمش است، لکن می توانیم بگوییم این قبلا یک حکمی داشته اگر غلیان پیدا می کرد حرام می شد</w:t>
      </w:r>
      <w:r w:rsidR="00AC5254">
        <w:rPr>
          <w:rFonts w:cs="B Badr" w:hint="cs"/>
          <w:b/>
          <w:bCs/>
          <w:sz w:val="28"/>
          <w:szCs w:val="28"/>
          <w:rtl/>
        </w:rPr>
        <w:t>، این حکم شرعی است، اعتبار قانونی است، این اعتبار الان هم هست</w:t>
      </w:r>
      <w:r w:rsidR="00361FA5">
        <w:rPr>
          <w:rFonts w:cs="B Badr" w:hint="cs"/>
          <w:b/>
          <w:bCs/>
          <w:sz w:val="28"/>
          <w:szCs w:val="28"/>
          <w:rtl/>
        </w:rPr>
        <w:t xml:space="preserve">، این خلاصه حرف آقاضیا. خلاصه منکرین مثل آقای خوئی و </w:t>
      </w:r>
      <w:r w:rsidR="00F21B3A">
        <w:rPr>
          <w:rFonts w:cs="B Badr" w:hint="cs"/>
          <w:b/>
          <w:bCs/>
          <w:sz w:val="28"/>
          <w:szCs w:val="28"/>
          <w:rtl/>
        </w:rPr>
        <w:t>مرحوم نائینی قبل از این اصلا چیزی نبوده، حالا یا حکم نبوده یا فعلی نبوده</w:t>
      </w:r>
      <w:r w:rsidR="00633844">
        <w:rPr>
          <w:rFonts w:cs="B Badr" w:hint="cs"/>
          <w:b/>
          <w:bCs/>
          <w:sz w:val="28"/>
          <w:szCs w:val="28"/>
          <w:rtl/>
        </w:rPr>
        <w:t xml:space="preserve"> یا ..، به هر حال چیزی نبوده که ما الان آن را استصحاب بکنیم، این خلاصه اختلاف بین </w:t>
      </w:r>
      <w:r w:rsidR="00AD1510">
        <w:rPr>
          <w:rFonts w:cs="B Badr" w:hint="cs"/>
          <w:b/>
          <w:bCs/>
          <w:sz w:val="28"/>
          <w:szCs w:val="28"/>
          <w:rtl/>
        </w:rPr>
        <w:t>دو بزرگوار. چون عرض کردم بحث کلا پیش ما تقدیری و فرضی است</w:t>
      </w:r>
      <w:r w:rsidR="0008469A">
        <w:rPr>
          <w:rFonts w:cs="B Badr" w:hint="cs"/>
          <w:b/>
          <w:bCs/>
          <w:sz w:val="28"/>
          <w:szCs w:val="28"/>
          <w:rtl/>
        </w:rPr>
        <w:t xml:space="preserve"> و برای احترام این آقایان خوانده می شود در نفیش اکتفا به کلمات نائینی کردیم و در اثباتش هم به کلمات مرحوم آقاضیا، دیگه کی چی گفته</w:t>
      </w:r>
      <w:r w:rsidR="006B61EE">
        <w:rPr>
          <w:rFonts w:cs="B Badr" w:hint="cs"/>
          <w:b/>
          <w:bCs/>
          <w:sz w:val="28"/>
          <w:szCs w:val="28"/>
          <w:rtl/>
        </w:rPr>
        <w:t xml:space="preserve"> و یرد علیه اولا، ثانیا، دیگه این ها را حالش را نداریم، آقایان اگر خواستند خودشان ببینند. </w:t>
      </w:r>
    </w:p>
    <w:p w:rsidR="006B61EE" w:rsidRDefault="006B61EE" w:rsidP="006B61EE">
      <w:pPr>
        <w:bidi/>
        <w:spacing w:line="360" w:lineRule="auto"/>
        <w:rPr>
          <w:rFonts w:cs="B Badr"/>
          <w:b/>
          <w:bCs/>
          <w:sz w:val="28"/>
          <w:szCs w:val="28"/>
          <w:rtl/>
        </w:rPr>
      </w:pPr>
      <w:r>
        <w:rPr>
          <w:rFonts w:cs="B Badr" w:hint="cs"/>
          <w:b/>
          <w:bCs/>
          <w:sz w:val="28"/>
          <w:szCs w:val="28"/>
          <w:rtl/>
        </w:rPr>
        <w:t>علی ای حال کیف کان ان شا الله کلمات مرحوم آقاضیا را مفصلا بعد می خوانیم، یک جا باز عبارات مرحوم آقاضیا</w:t>
      </w:r>
      <w:r w:rsidR="008D66E8">
        <w:rPr>
          <w:rFonts w:cs="B Badr" w:hint="cs"/>
          <w:b/>
          <w:bCs/>
          <w:sz w:val="28"/>
          <w:szCs w:val="28"/>
          <w:rtl/>
        </w:rPr>
        <w:t>.</w:t>
      </w:r>
    </w:p>
    <w:p w:rsidR="00CB7CF9" w:rsidRDefault="008D66E8" w:rsidP="0008514B">
      <w:pPr>
        <w:bidi/>
        <w:spacing w:line="360" w:lineRule="auto"/>
        <w:rPr>
          <w:rFonts w:cs="B Badr"/>
          <w:b/>
          <w:bCs/>
          <w:sz w:val="28"/>
          <w:szCs w:val="28"/>
          <w:rtl/>
        </w:rPr>
      </w:pPr>
      <w:r>
        <w:rPr>
          <w:rFonts w:cs="B Badr" w:hint="cs"/>
          <w:b/>
          <w:bCs/>
          <w:sz w:val="28"/>
          <w:szCs w:val="28"/>
          <w:rtl/>
        </w:rPr>
        <w:t>فیستصحب بقاء النجاسة و الحرمة</w:t>
      </w:r>
      <w:r w:rsidR="00C830C5">
        <w:rPr>
          <w:rFonts w:cs="B Badr" w:hint="cs"/>
          <w:b/>
          <w:bCs/>
          <w:sz w:val="28"/>
          <w:szCs w:val="28"/>
          <w:rtl/>
        </w:rPr>
        <w:t xml:space="preserve"> للعنب</w:t>
      </w:r>
      <w:r>
        <w:rPr>
          <w:rFonts w:cs="B Badr" w:hint="cs"/>
          <w:b/>
          <w:bCs/>
          <w:sz w:val="28"/>
          <w:szCs w:val="28"/>
          <w:rtl/>
        </w:rPr>
        <w:t xml:space="preserve"> علی </w:t>
      </w:r>
      <w:r w:rsidR="00474F58" w:rsidRPr="00474F58">
        <w:rPr>
          <w:rFonts w:cs="B Badr" w:hint="cs"/>
          <w:b/>
          <w:bCs/>
          <w:sz w:val="28"/>
          <w:szCs w:val="28"/>
          <w:rtl/>
        </w:rPr>
        <w:t>تقدير الغليان، و يترتّب عليه نجاسة الزبيب عند غليانه إذا فرض أنّ وصف العنبيّة و الزبيبيّة من حالات الموضوع لا أركانه</w:t>
      </w:r>
    </w:p>
    <w:p w:rsidR="00CB7CF9" w:rsidRDefault="00CB7CF9" w:rsidP="008C2454">
      <w:pPr>
        <w:bidi/>
        <w:spacing w:line="360" w:lineRule="auto"/>
        <w:rPr>
          <w:rFonts w:cs="B Badr"/>
          <w:b/>
          <w:bCs/>
          <w:sz w:val="28"/>
          <w:szCs w:val="28"/>
          <w:rtl/>
        </w:rPr>
      </w:pPr>
      <w:r>
        <w:rPr>
          <w:rFonts w:cs="B Badr" w:hint="cs"/>
          <w:b/>
          <w:bCs/>
          <w:sz w:val="28"/>
          <w:szCs w:val="28"/>
          <w:rtl/>
        </w:rPr>
        <w:lastRenderedPageBreak/>
        <w:t>چون این بنا را دارند که جایی که از ارکان باشد قطعا جای استصحاب نیست</w:t>
      </w:r>
      <w:r w:rsidR="00E91D55">
        <w:rPr>
          <w:rFonts w:cs="B Badr" w:hint="cs"/>
          <w:b/>
          <w:bCs/>
          <w:sz w:val="28"/>
          <w:szCs w:val="28"/>
          <w:rtl/>
        </w:rPr>
        <w:t xml:space="preserve">، مثلا همین انگور قبلا غوره بود، </w:t>
      </w:r>
      <w:r w:rsidR="00F60F04">
        <w:rPr>
          <w:rFonts w:cs="B Badr" w:hint="cs"/>
          <w:b/>
          <w:bCs/>
          <w:sz w:val="28"/>
          <w:szCs w:val="28"/>
          <w:rtl/>
        </w:rPr>
        <w:t>نمی آیند بگویند این انگور قبلا غوره بود این حالت برای غوره هم هست یعنی به عبارة اخری در فهم عرفی انگور و غوره دو حالت است</w:t>
      </w:r>
      <w:r w:rsidR="001E3D4D">
        <w:rPr>
          <w:rFonts w:cs="B Badr" w:hint="cs"/>
          <w:b/>
          <w:bCs/>
          <w:sz w:val="28"/>
          <w:szCs w:val="28"/>
          <w:rtl/>
        </w:rPr>
        <w:t xml:space="preserve"> که حالا بعد من ان شا الله توضیحش را عرض می کنم لذا در باب </w:t>
      </w:r>
      <w:r w:rsidR="001D7D83">
        <w:rPr>
          <w:rFonts w:cs="B Badr" w:hint="cs"/>
          <w:b/>
          <w:bCs/>
          <w:sz w:val="28"/>
          <w:szCs w:val="28"/>
          <w:rtl/>
        </w:rPr>
        <w:t>غوره اگر غلیان پیدا بکند آب غوره موجب نجاست و حرمت او نمی شود اما اگر انگور شد</w:t>
      </w:r>
      <w:r w:rsidR="00E64502">
        <w:rPr>
          <w:rFonts w:cs="B Badr" w:hint="cs"/>
          <w:b/>
          <w:bCs/>
          <w:sz w:val="28"/>
          <w:szCs w:val="28"/>
          <w:rtl/>
        </w:rPr>
        <w:t xml:space="preserve"> و بعد از انگور شدن تبدیل به کشمش شد این جا می خواهند بگویند این دو تا فرقی ندارد، تمام نکته این است، این بحث را هم سابقا عرض کردیم مثلا دیروز گفتیم که یک بحثی هم در واجب مشروط و معلق داریم، این بحث را در مشتق هم دارند</w:t>
      </w:r>
      <w:r w:rsidR="00062227">
        <w:rPr>
          <w:rFonts w:cs="B Badr" w:hint="cs"/>
          <w:b/>
          <w:bCs/>
          <w:sz w:val="28"/>
          <w:szCs w:val="28"/>
          <w:rtl/>
        </w:rPr>
        <w:t>، در بحث مشتق هم همین بود دیگه، مثلا اگر زید عالم نبود</w:t>
      </w:r>
      <w:r w:rsidR="005A37F7">
        <w:rPr>
          <w:rFonts w:cs="B Badr" w:hint="cs"/>
          <w:b/>
          <w:bCs/>
          <w:sz w:val="28"/>
          <w:szCs w:val="28"/>
          <w:rtl/>
        </w:rPr>
        <w:t xml:space="preserve"> قطعا بهش عالم نمی شود گفت، حالا عالم شد بعد از این که عالم شد آلزایمر پیدا کرد و تمام معلومات از صفحه ذهن ایشان رفت</w:t>
      </w:r>
      <w:r w:rsidR="007C6F12">
        <w:rPr>
          <w:rFonts w:cs="B Badr" w:hint="cs"/>
          <w:b/>
          <w:bCs/>
          <w:sz w:val="28"/>
          <w:szCs w:val="28"/>
          <w:rtl/>
        </w:rPr>
        <w:t>، آیا بهش عالم می گویند یا نه؟ پس یکی قبل از تلبس است</w:t>
      </w:r>
      <w:r w:rsidR="002E43E7">
        <w:rPr>
          <w:rFonts w:cs="B Badr" w:hint="cs"/>
          <w:b/>
          <w:bCs/>
          <w:sz w:val="28"/>
          <w:szCs w:val="28"/>
          <w:rtl/>
        </w:rPr>
        <w:t xml:space="preserve"> بهش نمی گویند، یکی حین تلبس است که بهش می گویند، یکی بعد از تلبس است که محل کلام است</w:t>
      </w:r>
      <w:r w:rsidR="000A121A">
        <w:rPr>
          <w:rFonts w:cs="B Badr" w:hint="cs"/>
          <w:b/>
          <w:bCs/>
          <w:sz w:val="28"/>
          <w:szCs w:val="28"/>
          <w:rtl/>
        </w:rPr>
        <w:t>، بحث مشتق این بود دیگه</w:t>
      </w:r>
      <w:r w:rsidR="008C0D54">
        <w:rPr>
          <w:rFonts w:cs="B Badr" w:hint="cs"/>
          <w:b/>
          <w:bCs/>
          <w:sz w:val="28"/>
          <w:szCs w:val="28"/>
          <w:rtl/>
        </w:rPr>
        <w:t xml:space="preserve"> و لذا عرض کردیم اگر دقیق بشویم بحث مشتق اختصاص به مشتق ندارد، آقایان نوشتند مثل زوجه و این ها را هم شامل می شود، بلکه در </w:t>
      </w:r>
      <w:r w:rsidR="00A46F2F">
        <w:rPr>
          <w:rFonts w:cs="B Badr" w:hint="cs"/>
          <w:b/>
          <w:bCs/>
          <w:sz w:val="28"/>
          <w:szCs w:val="28"/>
          <w:rtl/>
        </w:rPr>
        <w:t>جوامد هم می آید، نمی خواهد زوجه، مثلا این اول چوب بود بعد تراش معین و کیفیت معین، قلم شد</w:t>
      </w:r>
      <w:r w:rsidR="00E61625">
        <w:rPr>
          <w:rFonts w:cs="B Badr" w:hint="cs"/>
          <w:b/>
          <w:bCs/>
          <w:sz w:val="28"/>
          <w:szCs w:val="28"/>
          <w:rtl/>
        </w:rPr>
        <w:t>، اول قلم نبود بعد قلم شد</w:t>
      </w:r>
      <w:r w:rsidR="00CA2E40">
        <w:rPr>
          <w:rFonts w:cs="B Badr" w:hint="cs"/>
          <w:b/>
          <w:bCs/>
          <w:sz w:val="28"/>
          <w:szCs w:val="28"/>
          <w:rtl/>
        </w:rPr>
        <w:t>، بعد از این که قلم شد آن را کوباندند، حالا دیگه قلم نیست، قبل از این که قلم بشود نمی شود به چوب گفت قلم، ولو جامد است اما بعد از این که قلم شد می شود بهش گفت</w:t>
      </w:r>
      <w:r w:rsidR="00D56758">
        <w:rPr>
          <w:rFonts w:cs="B Badr" w:hint="cs"/>
          <w:b/>
          <w:bCs/>
          <w:sz w:val="28"/>
          <w:szCs w:val="28"/>
          <w:rtl/>
        </w:rPr>
        <w:t>، حالا که کوباندند و درب داغون شد می شود بهش قلم گفت یا نمی شود گفت؟</w:t>
      </w:r>
      <w:r w:rsidR="00CB7CFC">
        <w:rPr>
          <w:rFonts w:cs="B Badr" w:hint="cs"/>
          <w:b/>
          <w:bCs/>
          <w:sz w:val="28"/>
          <w:szCs w:val="28"/>
          <w:rtl/>
        </w:rPr>
        <w:t xml:space="preserve"> بحث مشتق این بود، پس یک چیزی شبیه بحث مشتق هم در این جا در حقیقت در تنقیح موضوع دارند</w:t>
      </w:r>
      <w:r w:rsidR="008C2454">
        <w:rPr>
          <w:rFonts w:cs="B Badr" w:hint="cs"/>
          <w:b/>
          <w:bCs/>
          <w:sz w:val="28"/>
          <w:szCs w:val="28"/>
          <w:rtl/>
        </w:rPr>
        <w:t>، روشن شد؟</w:t>
      </w:r>
      <w:r w:rsidR="00BF344A">
        <w:rPr>
          <w:rFonts w:cs="B Badr" w:hint="cs"/>
          <w:b/>
          <w:bCs/>
          <w:sz w:val="28"/>
          <w:szCs w:val="28"/>
          <w:rtl/>
        </w:rPr>
        <w:t xml:space="preserve"> اول غوره بود یعنی بحث سر ذات و حفظ ذات نبود، می گفتند به تعبیر ایشان، عرض کردیم ما برای بعضی از نکات متعرض کلمات مرحوم نائینی می شویم. ایشان این توجه را فرمودند اول غوره بود بعد انگور شد</w:t>
      </w:r>
      <w:r w:rsidR="00FA4558">
        <w:rPr>
          <w:rFonts w:cs="B Badr" w:hint="cs"/>
          <w:b/>
          <w:bCs/>
          <w:sz w:val="28"/>
          <w:szCs w:val="28"/>
          <w:rtl/>
        </w:rPr>
        <w:t>، این را ایشان می گوید از ارکان است، انگور بود کشمش شد، این را می گوید از حالات است، حالا شما یا تعبیر مرحوم نائینی را قبول بکنید یا توضیحی را من بعد عرض خواهم کرد تعبیر بنده را، از غوره به انگور را اصطلاحا تحول می گویند</w:t>
      </w:r>
      <w:r w:rsidR="0020238A">
        <w:rPr>
          <w:rFonts w:cs="B Badr" w:hint="cs"/>
          <w:b/>
          <w:bCs/>
          <w:sz w:val="28"/>
          <w:szCs w:val="28"/>
          <w:rtl/>
        </w:rPr>
        <w:t>، یعنی از یک حالت به حالت دیگه، از یک حقیقت به حقیقت دیگه</w:t>
      </w:r>
      <w:r w:rsidR="009D74CC">
        <w:rPr>
          <w:rFonts w:cs="B Badr" w:hint="cs"/>
          <w:b/>
          <w:bCs/>
          <w:sz w:val="28"/>
          <w:szCs w:val="28"/>
          <w:rtl/>
        </w:rPr>
        <w:t>، اما از ان</w:t>
      </w:r>
      <w:r w:rsidR="00773C57">
        <w:rPr>
          <w:rFonts w:cs="B Badr" w:hint="cs"/>
          <w:b/>
          <w:bCs/>
          <w:sz w:val="28"/>
          <w:szCs w:val="28"/>
          <w:rtl/>
        </w:rPr>
        <w:t xml:space="preserve">گور به کشمش را اصطلاحا </w:t>
      </w:r>
      <w:r w:rsidR="009D74CC">
        <w:rPr>
          <w:rFonts w:cs="B Badr" w:hint="cs"/>
          <w:b/>
          <w:bCs/>
          <w:sz w:val="28"/>
          <w:szCs w:val="28"/>
          <w:rtl/>
        </w:rPr>
        <w:t xml:space="preserve">تغیر می </w:t>
      </w:r>
      <w:r w:rsidR="009D74CC">
        <w:rPr>
          <w:rFonts w:cs="B Badr" w:hint="cs"/>
          <w:b/>
          <w:bCs/>
          <w:sz w:val="28"/>
          <w:szCs w:val="28"/>
          <w:rtl/>
        </w:rPr>
        <w:lastRenderedPageBreak/>
        <w:t xml:space="preserve">گویند، </w:t>
      </w:r>
      <w:r w:rsidR="0062160D">
        <w:rPr>
          <w:rFonts w:cs="B Badr" w:hint="cs"/>
          <w:b/>
          <w:bCs/>
          <w:sz w:val="28"/>
          <w:szCs w:val="28"/>
          <w:rtl/>
        </w:rPr>
        <w:t>یعنی حالت انگوری تر بود آن رطوبت خشک شد، به اصطلاح قدیمی ها چون چهار تا کره تصور می کردند</w:t>
      </w:r>
      <w:r w:rsidR="00A62911">
        <w:rPr>
          <w:rFonts w:cs="B Badr" w:hint="cs"/>
          <w:b/>
          <w:bCs/>
          <w:sz w:val="28"/>
          <w:szCs w:val="28"/>
          <w:rtl/>
        </w:rPr>
        <w:t xml:space="preserve"> این رطوبت به هوا رفت و بخار شد و ملحق به کره ماه شد، آب به اصطلاح آقایان.</w:t>
      </w:r>
    </w:p>
    <w:p w:rsidR="00A62911" w:rsidRDefault="00A62911" w:rsidP="00A62911">
      <w:pPr>
        <w:bidi/>
        <w:spacing w:line="360" w:lineRule="auto"/>
        <w:rPr>
          <w:rFonts w:cs="B Badr"/>
          <w:b/>
          <w:bCs/>
          <w:sz w:val="28"/>
          <w:szCs w:val="28"/>
          <w:rtl/>
        </w:rPr>
      </w:pPr>
      <w:r>
        <w:rPr>
          <w:rFonts w:cs="B Badr" w:hint="cs"/>
          <w:b/>
          <w:bCs/>
          <w:sz w:val="28"/>
          <w:szCs w:val="28"/>
          <w:rtl/>
        </w:rPr>
        <w:t xml:space="preserve">پس بنابراین این به جای ارکان و حالات این نکته را بگذارید، </w:t>
      </w:r>
      <w:r w:rsidR="00F20F8F">
        <w:rPr>
          <w:rFonts w:cs="B Badr" w:hint="cs"/>
          <w:b/>
          <w:bCs/>
          <w:sz w:val="28"/>
          <w:szCs w:val="28"/>
          <w:rtl/>
        </w:rPr>
        <w:t>ارکان را اسمش را تحول می گذاریم یا تطور، از یک طور به طور دیگری شد</w:t>
      </w:r>
      <w:r w:rsidR="00460FBC">
        <w:rPr>
          <w:rFonts w:cs="B Badr" w:hint="cs"/>
          <w:b/>
          <w:bCs/>
          <w:sz w:val="28"/>
          <w:szCs w:val="28"/>
          <w:rtl/>
        </w:rPr>
        <w:t xml:space="preserve"> و اما حالات را اسمش را تغیر می گذاریم، </w:t>
      </w:r>
      <w:r w:rsidR="00D156B1">
        <w:rPr>
          <w:rFonts w:cs="B Badr" w:hint="cs"/>
          <w:b/>
          <w:bCs/>
          <w:sz w:val="28"/>
          <w:szCs w:val="28"/>
          <w:rtl/>
        </w:rPr>
        <w:t>مثل این که فرض کنید به شما سبزی نعناع می برند می گذارید خشک می شود، خب این آبش رفته باز هم بدون نعناع است، نعناع نعناع است حالا یا خشک باشد</w:t>
      </w:r>
      <w:r w:rsidR="0099754F">
        <w:rPr>
          <w:rFonts w:cs="B Badr" w:hint="cs"/>
          <w:b/>
          <w:bCs/>
          <w:sz w:val="28"/>
          <w:szCs w:val="28"/>
          <w:rtl/>
        </w:rPr>
        <w:t xml:space="preserve"> یا تر باشد، یک ادعایی شده که انگور هم از این قبیل است</w:t>
      </w:r>
      <w:r w:rsidR="00071B45">
        <w:rPr>
          <w:rFonts w:cs="B Badr" w:hint="cs"/>
          <w:b/>
          <w:bCs/>
          <w:sz w:val="28"/>
          <w:szCs w:val="28"/>
          <w:rtl/>
        </w:rPr>
        <w:t>، انگور وقتی که حالت تری دارد انگور است، خشک که می شود کشمش می شود</w:t>
      </w:r>
      <w:r w:rsidR="00A32761">
        <w:rPr>
          <w:rFonts w:cs="B Badr" w:hint="cs"/>
          <w:b/>
          <w:bCs/>
          <w:sz w:val="28"/>
          <w:szCs w:val="28"/>
          <w:rtl/>
        </w:rPr>
        <w:t>.</w:t>
      </w:r>
      <w:r w:rsidR="0047074C">
        <w:rPr>
          <w:rFonts w:cs="B Badr" w:hint="cs"/>
          <w:b/>
          <w:bCs/>
          <w:sz w:val="28"/>
          <w:szCs w:val="28"/>
          <w:rtl/>
        </w:rPr>
        <w:t xml:space="preserve"> دیگه به این انگور خشک نمی گویند، کشمش می گویند</w:t>
      </w:r>
      <w:r w:rsidR="00B14274">
        <w:rPr>
          <w:rFonts w:cs="B Badr" w:hint="cs"/>
          <w:b/>
          <w:bCs/>
          <w:sz w:val="28"/>
          <w:szCs w:val="28"/>
          <w:rtl/>
        </w:rPr>
        <w:t>، اما به آن نعناع خشک می گویند، این فرق بین این دو تا.</w:t>
      </w:r>
    </w:p>
    <w:p w:rsidR="0008514B" w:rsidRDefault="00B14274" w:rsidP="006C0836">
      <w:pPr>
        <w:bidi/>
        <w:spacing w:line="360" w:lineRule="auto"/>
        <w:rPr>
          <w:rFonts w:cs="B Badr"/>
          <w:b/>
          <w:bCs/>
          <w:sz w:val="28"/>
          <w:szCs w:val="28"/>
          <w:rtl/>
        </w:rPr>
      </w:pPr>
      <w:r>
        <w:rPr>
          <w:rFonts w:cs="B Badr" w:hint="cs"/>
          <w:b/>
          <w:bCs/>
          <w:sz w:val="28"/>
          <w:szCs w:val="28"/>
          <w:rtl/>
        </w:rPr>
        <w:t xml:space="preserve">به هر حال </w:t>
      </w:r>
      <w:r w:rsidR="00583B7B">
        <w:rPr>
          <w:rFonts w:cs="B Badr" w:hint="cs"/>
          <w:b/>
          <w:bCs/>
          <w:sz w:val="28"/>
          <w:szCs w:val="28"/>
          <w:rtl/>
        </w:rPr>
        <w:t>نکته فنی اجمالا روشن شد، یکی تحول این نیست که ذات یکی باشد</w:t>
      </w:r>
      <w:r w:rsidR="0086361D">
        <w:rPr>
          <w:rFonts w:cs="B Badr" w:hint="cs"/>
          <w:b/>
          <w:bCs/>
          <w:sz w:val="28"/>
          <w:szCs w:val="28"/>
          <w:rtl/>
        </w:rPr>
        <w:t xml:space="preserve">، ممکن است ذات یکی باشد چون الان ثابت </w:t>
      </w:r>
      <w:r w:rsidR="00562DDC">
        <w:rPr>
          <w:rFonts w:cs="B Badr" w:hint="cs"/>
          <w:b/>
          <w:bCs/>
          <w:sz w:val="28"/>
          <w:szCs w:val="28"/>
          <w:rtl/>
        </w:rPr>
        <w:t>کردند مثلا</w:t>
      </w:r>
      <w:r w:rsidR="0086361D">
        <w:rPr>
          <w:rFonts w:cs="B Badr" w:hint="cs"/>
          <w:b/>
          <w:bCs/>
          <w:sz w:val="28"/>
          <w:szCs w:val="28"/>
          <w:rtl/>
        </w:rPr>
        <w:t xml:space="preserve"> حتی حیوانات یا درخت ها یک حالت</w:t>
      </w:r>
      <w:r w:rsidR="00CD5E29">
        <w:rPr>
          <w:rFonts w:cs="B Badr" w:hint="cs"/>
          <w:b/>
          <w:bCs/>
          <w:sz w:val="28"/>
          <w:szCs w:val="28"/>
          <w:rtl/>
        </w:rPr>
        <w:t xml:space="preserve"> قبل البلوغ دارند</w:t>
      </w:r>
      <w:r w:rsidR="007838A2">
        <w:rPr>
          <w:rFonts w:cs="B Badr" w:hint="cs"/>
          <w:b/>
          <w:bCs/>
          <w:sz w:val="28"/>
          <w:szCs w:val="28"/>
          <w:rtl/>
        </w:rPr>
        <w:t xml:space="preserve"> و یک حالت بلوغ، بلوغ یک امر تکوینی و واقعی در انسان است و در حیوانات و در نباتات، درخت را که اول می کارند میوه نمی دهد، سال بعد و إلی آخره، طبق برنامه ای که خدا در آن قرار داده</w:t>
      </w:r>
      <w:r w:rsidR="00774EA5">
        <w:rPr>
          <w:rFonts w:cs="B Badr" w:hint="cs"/>
          <w:b/>
          <w:bCs/>
          <w:sz w:val="28"/>
          <w:szCs w:val="28"/>
          <w:rtl/>
        </w:rPr>
        <w:t>، علی ای حال کیف ما کان أن الوصف النعبیة و الزبیبة من حالات الموضوع</w:t>
      </w:r>
      <w:r w:rsidR="00D54B95">
        <w:rPr>
          <w:rFonts w:cs="B Badr" w:hint="cs"/>
          <w:b/>
          <w:bCs/>
          <w:sz w:val="28"/>
          <w:szCs w:val="28"/>
          <w:rtl/>
        </w:rPr>
        <w:t>، لا ارکانه، و هذا، حالات و ارکان روشن شد؟</w:t>
      </w:r>
      <w:r w:rsidR="00806E1B">
        <w:rPr>
          <w:rFonts w:cs="B Badr" w:hint="cs"/>
          <w:b/>
          <w:bCs/>
          <w:sz w:val="28"/>
          <w:szCs w:val="28"/>
          <w:rtl/>
        </w:rPr>
        <w:t xml:space="preserve"> وصف حُسرُم یا حِسرِم، یعنی غوره</w:t>
      </w:r>
      <w:r w:rsidR="00AA0047">
        <w:rPr>
          <w:rFonts w:cs="B Badr" w:hint="cs"/>
          <w:b/>
          <w:bCs/>
          <w:sz w:val="28"/>
          <w:szCs w:val="28"/>
          <w:rtl/>
        </w:rPr>
        <w:t xml:space="preserve">، </w:t>
      </w:r>
      <w:r w:rsidR="00D71261">
        <w:rPr>
          <w:rFonts w:cs="B Badr" w:hint="cs"/>
          <w:b/>
          <w:bCs/>
          <w:sz w:val="28"/>
          <w:szCs w:val="28"/>
          <w:rtl/>
        </w:rPr>
        <w:t>وصف حسرمیت و عنبیت از ارکان است، وصف عنبیت و زبیبیت از حالات است</w:t>
      </w:r>
      <w:r w:rsidR="007F252D">
        <w:rPr>
          <w:rFonts w:cs="B Badr" w:hint="cs"/>
          <w:b/>
          <w:bCs/>
          <w:sz w:val="28"/>
          <w:szCs w:val="28"/>
          <w:rtl/>
        </w:rPr>
        <w:t>، حالات در این جا به این معنا نه به آن معنا پس یک تحول داریم، یک تغیر داریم، بنایشان این است که و لذا اگر آب انگور تبدیل به سرکه شد</w:t>
      </w:r>
      <w:r w:rsidR="00616A30">
        <w:rPr>
          <w:rFonts w:cs="B Badr" w:hint="cs"/>
          <w:b/>
          <w:bCs/>
          <w:sz w:val="28"/>
          <w:szCs w:val="28"/>
          <w:rtl/>
        </w:rPr>
        <w:t xml:space="preserve"> این جا هم تحول است، چون عرض کردیم خداوند بر اثر حکمت بالغه خودش در بعضی از اشیاء و فواکه حالت تخمیر قرار داده مثل انگور که از همه شدیدتر است یا در حبوب گندم که از بقیه شدید است، در بعضی ها هم حالت تخمیر ضعیف تر است، مثل سیب، در بعضی ها هم ندارد مثل آب انار</w:t>
      </w:r>
      <w:r w:rsidR="00627784">
        <w:rPr>
          <w:rFonts w:cs="B Badr" w:hint="cs"/>
          <w:b/>
          <w:bCs/>
          <w:sz w:val="28"/>
          <w:szCs w:val="28"/>
          <w:rtl/>
        </w:rPr>
        <w:t xml:space="preserve"> من باب مثال، غرضم این که اگر </w:t>
      </w:r>
      <w:r w:rsidR="00240778">
        <w:rPr>
          <w:rFonts w:cs="B Badr" w:hint="cs"/>
          <w:b/>
          <w:bCs/>
          <w:sz w:val="28"/>
          <w:szCs w:val="28"/>
          <w:rtl/>
        </w:rPr>
        <w:t>تبدیل به سرکه شد این دیگه به تعبیر ایشان از ارکان است، این جا تحول است</w:t>
      </w:r>
      <w:r w:rsidR="006C0836">
        <w:rPr>
          <w:rFonts w:cs="B Badr" w:hint="cs"/>
          <w:b/>
          <w:bCs/>
          <w:sz w:val="28"/>
          <w:szCs w:val="28"/>
          <w:rtl/>
        </w:rPr>
        <w:t xml:space="preserve">، از یک حالتی به حالت دیگر رفته مثل شرابی است که سرکه می شود </w:t>
      </w:r>
    </w:p>
    <w:p w:rsidR="00244277" w:rsidRDefault="00474F58" w:rsidP="0008514B">
      <w:pPr>
        <w:bidi/>
        <w:spacing w:line="360" w:lineRule="auto"/>
        <w:rPr>
          <w:rFonts w:cs="B Badr"/>
          <w:b/>
          <w:bCs/>
          <w:sz w:val="28"/>
          <w:szCs w:val="28"/>
          <w:rtl/>
        </w:rPr>
      </w:pPr>
      <w:r w:rsidRPr="00474F58">
        <w:rPr>
          <w:rFonts w:cs="B Badr" w:hint="cs"/>
          <w:b/>
          <w:bCs/>
          <w:sz w:val="28"/>
          <w:szCs w:val="28"/>
          <w:rtl/>
        </w:rPr>
        <w:lastRenderedPageBreak/>
        <w:t>و بعبارة أوضح: نعني بالاستصحاب التعليقي «استصحاب الحكم الثابت على الموضوع بشرط بعض ما يلحقه من التقادير» فيستصحب الحكم بعد فرض وجود المشروط و تبدّل بعض حالاته قبل وجود الشرط</w:t>
      </w:r>
    </w:p>
    <w:p w:rsidR="0008514B" w:rsidRDefault="00244277" w:rsidP="005E74AA">
      <w:pPr>
        <w:bidi/>
        <w:spacing w:line="360" w:lineRule="auto"/>
        <w:rPr>
          <w:rFonts w:cs="B Badr"/>
          <w:b/>
          <w:bCs/>
          <w:sz w:val="28"/>
          <w:szCs w:val="28"/>
          <w:rtl/>
        </w:rPr>
      </w:pPr>
      <w:r>
        <w:rPr>
          <w:rFonts w:cs="B Badr" w:hint="cs"/>
          <w:b/>
          <w:bCs/>
          <w:sz w:val="28"/>
          <w:szCs w:val="28"/>
          <w:rtl/>
        </w:rPr>
        <w:t>بعد ایشان می گوید دو قول است، قول اول:</w:t>
      </w:r>
    </w:p>
    <w:p w:rsidR="001C0E7F" w:rsidRDefault="00474F58" w:rsidP="0008514B">
      <w:pPr>
        <w:bidi/>
        <w:spacing w:line="360" w:lineRule="auto"/>
        <w:rPr>
          <w:rFonts w:cs="B Badr"/>
          <w:b/>
          <w:bCs/>
          <w:sz w:val="28"/>
          <w:szCs w:val="28"/>
          <w:rtl/>
        </w:rPr>
      </w:pPr>
      <w:r w:rsidRPr="00474F58">
        <w:rPr>
          <w:rFonts w:cs="B Badr" w:hint="cs"/>
          <w:b/>
          <w:bCs/>
          <w:sz w:val="28"/>
          <w:szCs w:val="28"/>
          <w:rtl/>
        </w:rPr>
        <w:t>أقواهما: عدم الجريان</w:t>
      </w:r>
    </w:p>
    <w:p w:rsidR="001C0E7F" w:rsidRDefault="001C0E7F" w:rsidP="001C0E7F">
      <w:pPr>
        <w:bidi/>
        <w:spacing w:line="360" w:lineRule="auto"/>
        <w:rPr>
          <w:rFonts w:cs="B Badr"/>
          <w:b/>
          <w:bCs/>
          <w:sz w:val="28"/>
          <w:szCs w:val="28"/>
          <w:rtl/>
        </w:rPr>
      </w:pPr>
      <w:r>
        <w:rPr>
          <w:rFonts w:cs="B Badr" w:hint="cs"/>
          <w:b/>
          <w:bCs/>
          <w:sz w:val="28"/>
          <w:szCs w:val="28"/>
          <w:rtl/>
        </w:rPr>
        <w:t>من عرض کردم مقداری که محل کلام است از کلمات ایشان می خوانیم، بقیه اش را خود آقایان مراجعه بکنند چون کل مطالبش را اعتقاد نداریم و وقت خودمان را بیخود نگیریم</w:t>
      </w:r>
      <w:r w:rsidR="00591720">
        <w:rPr>
          <w:rFonts w:cs="B Badr" w:hint="cs"/>
          <w:b/>
          <w:bCs/>
          <w:sz w:val="28"/>
          <w:szCs w:val="28"/>
          <w:rtl/>
        </w:rPr>
        <w:t>، آن نکات فنی ای که گاهی در می آید مثل همین حالات و ارکان، این ها را گاهی توضیح می دهیم بقیه اش که نکته ای ندارد آقایان مراجعه بکنند</w:t>
      </w:r>
    </w:p>
    <w:p w:rsidR="00217754" w:rsidRDefault="00EB51CB" w:rsidP="00EB51CB">
      <w:pPr>
        <w:bidi/>
        <w:spacing w:line="360" w:lineRule="auto"/>
        <w:rPr>
          <w:rFonts w:cs="B Badr"/>
          <w:b/>
          <w:bCs/>
          <w:sz w:val="28"/>
          <w:szCs w:val="28"/>
          <w:rtl/>
        </w:rPr>
      </w:pPr>
      <w:r>
        <w:rPr>
          <w:rFonts w:cs="B Badr" w:hint="cs"/>
          <w:b/>
          <w:bCs/>
          <w:sz w:val="28"/>
          <w:szCs w:val="28"/>
          <w:rtl/>
        </w:rPr>
        <w:t>اقواهما عدم الجریان،</w:t>
      </w:r>
      <w:r w:rsidR="00474F58" w:rsidRPr="00474F58">
        <w:rPr>
          <w:rFonts w:cs="B Badr" w:hint="cs"/>
          <w:b/>
          <w:bCs/>
          <w:sz w:val="28"/>
          <w:szCs w:val="28"/>
          <w:rtl/>
        </w:rPr>
        <w:t xml:space="preserve"> لأنّ الحكم المترتّب على الموضوع المركّب إنّما يكون </w:t>
      </w:r>
    </w:p>
    <w:p w:rsidR="00217754" w:rsidRDefault="00217754" w:rsidP="00217754">
      <w:pPr>
        <w:bidi/>
        <w:spacing w:line="360" w:lineRule="auto"/>
        <w:rPr>
          <w:rFonts w:cs="B Badr"/>
          <w:b/>
          <w:bCs/>
          <w:sz w:val="28"/>
          <w:szCs w:val="28"/>
          <w:rtl/>
        </w:rPr>
      </w:pPr>
      <w:r>
        <w:rPr>
          <w:rFonts w:cs="B Badr" w:hint="cs"/>
          <w:b/>
          <w:bCs/>
          <w:sz w:val="28"/>
          <w:szCs w:val="28"/>
          <w:rtl/>
        </w:rPr>
        <w:t>چون ایشان می گوید حکم باید وجود پیدا بکند</w:t>
      </w:r>
    </w:p>
    <w:p w:rsidR="00DE2FBF" w:rsidRDefault="00474F58" w:rsidP="00217754">
      <w:pPr>
        <w:bidi/>
        <w:spacing w:line="360" w:lineRule="auto"/>
        <w:rPr>
          <w:rFonts w:cs="B Badr"/>
          <w:b/>
          <w:bCs/>
          <w:sz w:val="28"/>
          <w:szCs w:val="28"/>
          <w:rtl/>
        </w:rPr>
      </w:pPr>
      <w:r w:rsidRPr="00474F58">
        <w:rPr>
          <w:rFonts w:cs="B Badr" w:hint="cs"/>
          <w:b/>
          <w:bCs/>
          <w:sz w:val="28"/>
          <w:szCs w:val="28"/>
          <w:rtl/>
        </w:rPr>
        <w:t xml:space="preserve">وجوده و تقرّره </w:t>
      </w:r>
    </w:p>
    <w:p w:rsidR="00DE2FBF" w:rsidRDefault="00DE2FBF" w:rsidP="00DE2FBF">
      <w:pPr>
        <w:bidi/>
        <w:spacing w:line="360" w:lineRule="auto"/>
        <w:rPr>
          <w:rFonts w:cs="B Badr"/>
          <w:b/>
          <w:bCs/>
          <w:sz w:val="28"/>
          <w:szCs w:val="28"/>
          <w:rtl/>
        </w:rPr>
      </w:pPr>
      <w:r>
        <w:rPr>
          <w:rFonts w:cs="B Badr" w:hint="cs"/>
          <w:b/>
          <w:bCs/>
          <w:sz w:val="28"/>
          <w:szCs w:val="28"/>
          <w:rtl/>
        </w:rPr>
        <w:t>مراد از تقرر یعنی تقرر در وعای اعتبار</w:t>
      </w:r>
    </w:p>
    <w:p w:rsidR="008C6DBE" w:rsidRDefault="00474F58" w:rsidP="00DE2FBF">
      <w:pPr>
        <w:bidi/>
        <w:spacing w:line="360" w:lineRule="auto"/>
        <w:rPr>
          <w:rFonts w:cs="B Badr"/>
          <w:b/>
          <w:bCs/>
          <w:sz w:val="28"/>
          <w:szCs w:val="28"/>
          <w:rtl/>
        </w:rPr>
      </w:pPr>
      <w:r w:rsidRPr="00474F58">
        <w:rPr>
          <w:rFonts w:cs="B Badr" w:hint="cs"/>
          <w:b/>
          <w:bCs/>
          <w:sz w:val="28"/>
          <w:szCs w:val="28"/>
          <w:rtl/>
        </w:rPr>
        <w:t>بوجود الموضوع بما له من الأجزاء و الشرائط</w:t>
      </w:r>
    </w:p>
    <w:p w:rsidR="008C6DBE" w:rsidRDefault="008C6DBE" w:rsidP="008C064A">
      <w:pPr>
        <w:bidi/>
        <w:spacing w:line="360" w:lineRule="auto"/>
        <w:rPr>
          <w:rFonts w:cs="B Badr"/>
          <w:b/>
          <w:bCs/>
          <w:sz w:val="28"/>
          <w:szCs w:val="28"/>
          <w:rtl/>
        </w:rPr>
      </w:pPr>
      <w:r>
        <w:rPr>
          <w:rFonts w:cs="B Badr" w:hint="cs"/>
          <w:b/>
          <w:bCs/>
          <w:sz w:val="28"/>
          <w:szCs w:val="28"/>
          <w:rtl/>
        </w:rPr>
        <w:t>عرض کردیم مرارا و کرارا و تکرارا که مرحوم نائینی فعلیت حکم را به فعلیت موضوع می داند</w:t>
      </w:r>
      <w:r w:rsidR="003E7A6B">
        <w:rPr>
          <w:rFonts w:cs="B Badr" w:hint="cs"/>
          <w:b/>
          <w:bCs/>
          <w:sz w:val="28"/>
          <w:szCs w:val="28"/>
          <w:rtl/>
        </w:rPr>
        <w:t>، هر وقت موضوع فعلی شد حکم هم فعلی می شود لکن اگر فعلیت در خارج باشد حکم جزئی می شود</w:t>
      </w:r>
      <w:r w:rsidR="00823B6F">
        <w:rPr>
          <w:rFonts w:cs="B Badr" w:hint="cs"/>
          <w:b/>
          <w:bCs/>
          <w:sz w:val="28"/>
          <w:szCs w:val="28"/>
          <w:rtl/>
        </w:rPr>
        <w:t>، فعلیت در فرض وجود باشد حکم کلی است</w:t>
      </w:r>
      <w:r w:rsidR="00B77B1F">
        <w:rPr>
          <w:rFonts w:cs="B Badr" w:hint="cs"/>
          <w:b/>
          <w:bCs/>
          <w:sz w:val="28"/>
          <w:szCs w:val="28"/>
          <w:rtl/>
        </w:rPr>
        <w:t xml:space="preserve"> پس</w:t>
      </w:r>
      <w:r w:rsidR="009A098F">
        <w:rPr>
          <w:rFonts w:cs="B Badr" w:hint="cs"/>
          <w:b/>
          <w:bCs/>
          <w:sz w:val="28"/>
          <w:szCs w:val="28"/>
          <w:rtl/>
        </w:rPr>
        <w:t xml:space="preserve"> مرحوم نائینی اشکالش واضح است، می گوید این تا وقتی که انگور بود غلیان نداشت</w:t>
      </w:r>
      <w:r w:rsidR="00C32EF5">
        <w:rPr>
          <w:rFonts w:cs="B Badr" w:hint="cs"/>
          <w:b/>
          <w:bCs/>
          <w:sz w:val="28"/>
          <w:szCs w:val="28"/>
          <w:rtl/>
        </w:rPr>
        <w:t>، غلیان نیامد موضوع محقق نشد، موضوع نیامد حکم هم نیامد</w:t>
      </w:r>
      <w:r w:rsidR="007A3A35">
        <w:rPr>
          <w:rFonts w:cs="B Badr" w:hint="cs"/>
          <w:b/>
          <w:bCs/>
          <w:sz w:val="28"/>
          <w:szCs w:val="28"/>
          <w:rtl/>
        </w:rPr>
        <w:t>، بعد شما می خواهید استصحاب بکنید، وقتی حکم ندارید چی را می خواهید استصحاب بکنید</w:t>
      </w:r>
      <w:r w:rsidR="00735345">
        <w:rPr>
          <w:rFonts w:cs="B Badr" w:hint="cs"/>
          <w:b/>
          <w:bCs/>
          <w:sz w:val="28"/>
          <w:szCs w:val="28"/>
          <w:rtl/>
        </w:rPr>
        <w:t>؟ این خلاصه حرف نائینی، روشن شد؟ لذا اگر دقت بکنید من در تقریب بحث عرض کردم یک قول این است که اصلا حکم فعلی نداری</w:t>
      </w:r>
      <w:r w:rsidR="00827172">
        <w:rPr>
          <w:rFonts w:cs="B Badr" w:hint="cs"/>
          <w:b/>
          <w:bCs/>
          <w:sz w:val="28"/>
          <w:szCs w:val="28"/>
          <w:rtl/>
        </w:rPr>
        <w:t>م، این نائینی، یک قول اصلا حکم نداریم</w:t>
      </w:r>
      <w:r w:rsidR="00CE3221">
        <w:rPr>
          <w:rFonts w:cs="B Badr" w:hint="cs"/>
          <w:b/>
          <w:bCs/>
          <w:sz w:val="28"/>
          <w:szCs w:val="28"/>
          <w:rtl/>
        </w:rPr>
        <w:t xml:space="preserve">، یک قول این است که اصلا این طریق نیست، حالا همه را جمع کردیم گفتیم خلاصه اش کسانی که در استصحاب </w:t>
      </w:r>
      <w:r w:rsidR="00CE3221">
        <w:rPr>
          <w:rFonts w:cs="B Badr" w:hint="cs"/>
          <w:b/>
          <w:bCs/>
          <w:sz w:val="28"/>
          <w:szCs w:val="28"/>
          <w:rtl/>
        </w:rPr>
        <w:lastRenderedPageBreak/>
        <w:t>تعلیقی اشکال می کنند می گویند چیزی نیست، اعتباری نیست که ما آن را اعتبار قانونی بکنیم، به هر شکلی می خواهیم تصور بکنیم</w:t>
      </w:r>
      <w:r w:rsidR="009A50CB">
        <w:rPr>
          <w:rFonts w:cs="B Badr" w:hint="cs"/>
          <w:b/>
          <w:bCs/>
          <w:sz w:val="28"/>
          <w:szCs w:val="28"/>
          <w:rtl/>
        </w:rPr>
        <w:t>، آن را استصحاب بکنیم. آن ها هم که می گویند استصحاب جاری می شود می گویند نه همین که می گوید</w:t>
      </w:r>
      <w:r w:rsidR="008C064A">
        <w:rPr>
          <w:rFonts w:cs="B Badr" w:hint="cs"/>
          <w:b/>
          <w:bCs/>
          <w:sz w:val="28"/>
          <w:szCs w:val="28"/>
          <w:rtl/>
        </w:rPr>
        <w:t xml:space="preserve"> اگر بجوشد حرام است این اعتباری است، این را شارع گفت، آن خودش اعتبار است، حالا می خواهد فرض غلیان بشود یا نشود، این خودش اعتبار است، همین حکم اگر بجوشد حرام است این استصحاب می کنیم، این خلاصه بحث بین آقایان</w:t>
      </w:r>
    </w:p>
    <w:p w:rsidR="002D4222" w:rsidRDefault="00474F58" w:rsidP="002D4222">
      <w:pPr>
        <w:bidi/>
        <w:spacing w:line="360" w:lineRule="auto"/>
        <w:rPr>
          <w:rFonts w:cs="B Badr"/>
          <w:b/>
          <w:bCs/>
          <w:sz w:val="28"/>
          <w:szCs w:val="28"/>
          <w:rtl/>
        </w:rPr>
      </w:pPr>
      <w:r w:rsidRPr="00474F58">
        <w:rPr>
          <w:rFonts w:cs="B Badr" w:hint="cs"/>
          <w:b/>
          <w:bCs/>
          <w:sz w:val="28"/>
          <w:szCs w:val="28"/>
          <w:rtl/>
        </w:rPr>
        <w:t>لأنّ نسبة الموضوع‏</w:t>
      </w:r>
      <w:r w:rsidR="002D4222">
        <w:rPr>
          <w:rFonts w:cs="B Badr" w:hint="cs"/>
          <w:b/>
          <w:bCs/>
          <w:sz w:val="28"/>
          <w:szCs w:val="28"/>
          <w:rtl/>
        </w:rPr>
        <w:t xml:space="preserve"> </w:t>
      </w:r>
      <w:r w:rsidR="00BC708E" w:rsidRPr="00BC708E">
        <w:rPr>
          <w:rFonts w:cs="B Badr" w:hint="cs"/>
          <w:b/>
          <w:bCs/>
          <w:sz w:val="28"/>
          <w:szCs w:val="28"/>
          <w:rtl/>
        </w:rPr>
        <w:t>إلى الحكم نسبة العلّة</w:t>
      </w:r>
      <w:r w:rsidR="00FB4F43" w:rsidRPr="00BC708E">
        <w:rPr>
          <w:rFonts w:cs="B Badr" w:hint="cs"/>
          <w:b/>
          <w:bCs/>
          <w:sz w:val="28"/>
          <w:szCs w:val="28"/>
          <w:rtl/>
        </w:rPr>
        <w:t xml:space="preserve"> إلى المعلول،</w:t>
      </w:r>
    </w:p>
    <w:p w:rsidR="002D4222" w:rsidRDefault="002D4222" w:rsidP="002D4222">
      <w:pPr>
        <w:bidi/>
        <w:spacing w:line="360" w:lineRule="auto"/>
        <w:rPr>
          <w:rFonts w:cs="B Badr"/>
          <w:b/>
          <w:bCs/>
          <w:sz w:val="28"/>
          <w:szCs w:val="28"/>
          <w:rtl/>
        </w:rPr>
      </w:pPr>
      <w:r>
        <w:rPr>
          <w:rFonts w:cs="B Badr" w:hint="cs"/>
          <w:b/>
          <w:bCs/>
          <w:sz w:val="28"/>
          <w:szCs w:val="28"/>
          <w:rtl/>
        </w:rPr>
        <w:t>خب حالا بحث محل کلام است، تشبیه است یعنی تنظیر است</w:t>
      </w:r>
    </w:p>
    <w:p w:rsidR="00FB4F43" w:rsidRDefault="00BC708E" w:rsidP="002D4222">
      <w:pPr>
        <w:bidi/>
        <w:spacing w:line="360" w:lineRule="auto"/>
        <w:rPr>
          <w:rFonts w:cs="B Badr"/>
          <w:b/>
          <w:bCs/>
          <w:sz w:val="28"/>
          <w:szCs w:val="28"/>
          <w:rtl/>
        </w:rPr>
      </w:pPr>
      <w:r w:rsidRPr="00BC708E">
        <w:rPr>
          <w:rFonts w:cs="B Badr" w:hint="cs"/>
          <w:b/>
          <w:bCs/>
          <w:sz w:val="28"/>
          <w:szCs w:val="28"/>
          <w:rtl/>
        </w:rPr>
        <w:t>و لا يعقل أن يتقدّم الحكم على موضوعه</w:t>
      </w:r>
    </w:p>
    <w:p w:rsidR="00FB4F43" w:rsidRDefault="00FB4F43" w:rsidP="000623D7">
      <w:pPr>
        <w:bidi/>
        <w:spacing w:line="360" w:lineRule="auto"/>
        <w:rPr>
          <w:rFonts w:cs="B Badr"/>
          <w:b/>
          <w:bCs/>
          <w:sz w:val="28"/>
          <w:szCs w:val="28"/>
          <w:rtl/>
        </w:rPr>
      </w:pPr>
      <w:r>
        <w:rPr>
          <w:rFonts w:cs="B Badr" w:hint="cs"/>
          <w:b/>
          <w:bCs/>
          <w:sz w:val="28"/>
          <w:szCs w:val="28"/>
          <w:rtl/>
        </w:rPr>
        <w:t xml:space="preserve">کرارا و مرارا و تکرارا عرض کردیم مراد </w:t>
      </w:r>
      <w:r w:rsidR="00561649">
        <w:rPr>
          <w:rFonts w:cs="B Badr" w:hint="cs"/>
          <w:b/>
          <w:bCs/>
          <w:sz w:val="28"/>
          <w:szCs w:val="28"/>
          <w:rtl/>
        </w:rPr>
        <w:t xml:space="preserve">مرحوم نائینی از موضوع در این اصطلاحات، اصطلاح خاص خود ایشان است، موضوع عبارت از آن چیزی است که </w:t>
      </w:r>
      <w:r w:rsidR="00175B69">
        <w:rPr>
          <w:rFonts w:cs="B Badr" w:hint="cs"/>
          <w:b/>
          <w:bCs/>
          <w:sz w:val="28"/>
          <w:szCs w:val="28"/>
          <w:rtl/>
        </w:rPr>
        <w:t>از دائره طلب خارج است، اصطلاح ایشان این است یعنی همین مثال عرفی</w:t>
      </w:r>
      <w:r w:rsidR="008A2569">
        <w:rPr>
          <w:rFonts w:cs="B Badr" w:hint="cs"/>
          <w:b/>
          <w:bCs/>
          <w:sz w:val="28"/>
          <w:szCs w:val="28"/>
          <w:rtl/>
        </w:rPr>
        <w:t xml:space="preserve"> اکرم العالم</w:t>
      </w:r>
      <w:r w:rsidR="00DC2D71">
        <w:rPr>
          <w:rFonts w:cs="B Badr" w:hint="cs"/>
          <w:b/>
          <w:bCs/>
          <w:sz w:val="28"/>
          <w:szCs w:val="28"/>
          <w:rtl/>
        </w:rPr>
        <w:t>، این اکرم العالم</w:t>
      </w:r>
      <w:r w:rsidR="00613982">
        <w:rPr>
          <w:rFonts w:cs="B Badr" w:hint="cs"/>
          <w:b/>
          <w:bCs/>
          <w:sz w:val="28"/>
          <w:szCs w:val="28"/>
          <w:rtl/>
        </w:rPr>
        <w:t>، اکرم ماده دارد</w:t>
      </w:r>
      <w:r w:rsidR="00A34F32">
        <w:rPr>
          <w:rFonts w:cs="B Badr" w:hint="cs"/>
          <w:b/>
          <w:bCs/>
          <w:sz w:val="28"/>
          <w:szCs w:val="28"/>
          <w:rtl/>
        </w:rPr>
        <w:t>، ماده اش اکرام است، یک هیئت دارد که افعل است</w:t>
      </w:r>
      <w:r w:rsidR="001D130F">
        <w:rPr>
          <w:rFonts w:cs="B Badr" w:hint="cs"/>
          <w:b/>
          <w:bCs/>
          <w:sz w:val="28"/>
          <w:szCs w:val="28"/>
          <w:rtl/>
        </w:rPr>
        <w:t xml:space="preserve">، یک العالم دارد که مفعول است، ایشان ماده را، مفاد </w:t>
      </w:r>
      <w:r w:rsidR="000623D7">
        <w:rPr>
          <w:rFonts w:cs="B Badr" w:hint="cs"/>
          <w:b/>
          <w:bCs/>
          <w:sz w:val="28"/>
          <w:szCs w:val="28"/>
          <w:rtl/>
        </w:rPr>
        <w:t>هیئت</w:t>
      </w:r>
      <w:r w:rsidR="001D130F">
        <w:rPr>
          <w:rFonts w:cs="B Badr" w:hint="cs"/>
          <w:b/>
          <w:bCs/>
          <w:sz w:val="28"/>
          <w:szCs w:val="28"/>
          <w:rtl/>
        </w:rPr>
        <w:t xml:space="preserve"> را</w:t>
      </w:r>
      <w:r w:rsidR="009C1553">
        <w:rPr>
          <w:rFonts w:cs="B Badr" w:hint="cs"/>
          <w:b/>
          <w:bCs/>
          <w:sz w:val="28"/>
          <w:szCs w:val="28"/>
          <w:rtl/>
        </w:rPr>
        <w:t xml:space="preserve"> حکم می گیرند</w:t>
      </w:r>
      <w:r w:rsidR="000623D7">
        <w:rPr>
          <w:rFonts w:cs="B Badr" w:hint="cs"/>
          <w:b/>
          <w:bCs/>
          <w:sz w:val="28"/>
          <w:szCs w:val="28"/>
          <w:rtl/>
        </w:rPr>
        <w:t>، آن اکرم افعل، مفاد هیئت حکم است که و</w:t>
      </w:r>
      <w:r w:rsidR="002925CD">
        <w:rPr>
          <w:rFonts w:cs="B Badr" w:hint="cs"/>
          <w:b/>
          <w:bCs/>
          <w:sz w:val="28"/>
          <w:szCs w:val="28"/>
          <w:rtl/>
        </w:rPr>
        <w:t>جوب باشد</w:t>
      </w:r>
      <w:r w:rsidR="00A20AFB">
        <w:rPr>
          <w:rFonts w:cs="B Badr" w:hint="cs"/>
          <w:b/>
          <w:bCs/>
          <w:sz w:val="28"/>
          <w:szCs w:val="28"/>
          <w:rtl/>
        </w:rPr>
        <w:t>، ماده این کلمه اکرم</w:t>
      </w:r>
      <w:r w:rsidR="001558D2">
        <w:rPr>
          <w:rFonts w:cs="B Badr" w:hint="cs"/>
          <w:b/>
          <w:bCs/>
          <w:sz w:val="28"/>
          <w:szCs w:val="28"/>
          <w:rtl/>
        </w:rPr>
        <w:t xml:space="preserve"> متعلق می گیرند، بعضی ها هم به این موضوع می گویند</w:t>
      </w:r>
      <w:r w:rsidR="00FF0498">
        <w:rPr>
          <w:rFonts w:cs="B Badr" w:hint="cs"/>
          <w:b/>
          <w:bCs/>
          <w:sz w:val="28"/>
          <w:szCs w:val="28"/>
          <w:rtl/>
        </w:rPr>
        <w:t xml:space="preserve">، ایشان متعلق می گوید، </w:t>
      </w:r>
      <w:r w:rsidR="00612F7D">
        <w:rPr>
          <w:rFonts w:cs="B Badr" w:hint="cs"/>
          <w:b/>
          <w:bCs/>
          <w:sz w:val="28"/>
          <w:szCs w:val="28"/>
          <w:rtl/>
        </w:rPr>
        <w:t>اکرم اکرام متعلق است</w:t>
      </w:r>
      <w:r w:rsidR="006F6958">
        <w:rPr>
          <w:rFonts w:cs="B Badr" w:hint="cs"/>
          <w:b/>
          <w:bCs/>
          <w:sz w:val="28"/>
          <w:szCs w:val="28"/>
          <w:rtl/>
        </w:rPr>
        <w:t>، آن وقت عالم را ایشان موضوع می گیرد، ایشان موضوع را عالم می گیرد نه اکرام، پس یک حکم داریم که وجوب باشد، مفاد هیئت</w:t>
      </w:r>
      <w:r w:rsidR="000C77AC">
        <w:rPr>
          <w:rFonts w:cs="B Badr" w:hint="cs"/>
          <w:b/>
          <w:bCs/>
          <w:sz w:val="28"/>
          <w:szCs w:val="28"/>
          <w:rtl/>
        </w:rPr>
        <w:t>، یک متعلق داریم که ماده</w:t>
      </w:r>
      <w:r w:rsidR="000C77AC">
        <w:rPr>
          <w:rFonts w:cs="B Badr" w:hint="cs"/>
          <w:b/>
          <w:bCs/>
          <w:sz w:val="28"/>
          <w:szCs w:val="28"/>
          <w:rtl/>
        </w:rPr>
        <w:softHyphen/>
        <w:t xml:space="preserve">ی آن است، یک متعلق متعلق یا موضوع </w:t>
      </w:r>
      <w:r w:rsidR="00DE162E">
        <w:rPr>
          <w:rFonts w:cs="B Badr" w:hint="cs"/>
          <w:b/>
          <w:bCs/>
          <w:sz w:val="28"/>
          <w:szCs w:val="28"/>
          <w:rtl/>
        </w:rPr>
        <w:t>داریم و آن چیزی است که این هیئت و ماده به آن خوردند، العالم</w:t>
      </w:r>
      <w:r w:rsidR="00803542">
        <w:rPr>
          <w:rFonts w:cs="B Badr" w:hint="cs"/>
          <w:b/>
          <w:bCs/>
          <w:sz w:val="28"/>
          <w:szCs w:val="28"/>
          <w:rtl/>
        </w:rPr>
        <w:t>.</w:t>
      </w:r>
    </w:p>
    <w:p w:rsidR="00803542" w:rsidRDefault="00803542" w:rsidP="00803542">
      <w:pPr>
        <w:bidi/>
        <w:spacing w:line="360" w:lineRule="auto"/>
        <w:rPr>
          <w:rFonts w:cs="B Badr"/>
          <w:b/>
          <w:bCs/>
          <w:sz w:val="28"/>
          <w:szCs w:val="28"/>
          <w:rtl/>
        </w:rPr>
      </w:pPr>
      <w:r>
        <w:rPr>
          <w:rFonts w:cs="B Badr" w:hint="cs"/>
          <w:b/>
          <w:bCs/>
          <w:sz w:val="28"/>
          <w:szCs w:val="28"/>
          <w:rtl/>
        </w:rPr>
        <w:t>آن وقت فرق بین اکرام با عالم هم در این است، اکرام مطلوب است</w:t>
      </w:r>
      <w:r w:rsidR="00920710">
        <w:rPr>
          <w:rFonts w:cs="B Badr" w:hint="cs"/>
          <w:b/>
          <w:bCs/>
          <w:sz w:val="28"/>
          <w:szCs w:val="28"/>
          <w:rtl/>
        </w:rPr>
        <w:t xml:space="preserve"> یعنی از شما خواسته اکرام را انجام بدهید، عالم مفروض است، فرق این دو تا این است، عالم مفروض است یعنی وظیفه شما نیست که بروید عالم درست بکنید تا اکرامش بکنید، اگر عالم بود اکرامش بکنید</w:t>
      </w:r>
      <w:r w:rsidR="00015226">
        <w:rPr>
          <w:rFonts w:cs="B Badr" w:hint="cs"/>
          <w:b/>
          <w:bCs/>
          <w:sz w:val="28"/>
          <w:szCs w:val="28"/>
          <w:rtl/>
        </w:rPr>
        <w:t>، لذا گاهگاهی مرحوم نائینی این تعبیر را می کند، اکرام مطلوب الوجود است</w:t>
      </w:r>
      <w:r w:rsidR="00912448">
        <w:rPr>
          <w:rFonts w:cs="B Badr" w:hint="cs"/>
          <w:b/>
          <w:bCs/>
          <w:sz w:val="28"/>
          <w:szCs w:val="28"/>
          <w:rtl/>
        </w:rPr>
        <w:t xml:space="preserve"> یعنی از شما خواسته این را ایجاد بکند، عالم مفروض الوجود است</w:t>
      </w:r>
      <w:r w:rsidR="00C906FB">
        <w:rPr>
          <w:rFonts w:cs="B Badr" w:hint="cs"/>
          <w:b/>
          <w:bCs/>
          <w:sz w:val="28"/>
          <w:szCs w:val="28"/>
          <w:rtl/>
        </w:rPr>
        <w:t>، فرض وجودش را دارد، گاهی هم نائینی تعبیر می کند اکرام تحت دائره طلب است</w:t>
      </w:r>
      <w:r w:rsidR="006707D1">
        <w:rPr>
          <w:rFonts w:cs="B Badr" w:hint="cs"/>
          <w:b/>
          <w:bCs/>
          <w:sz w:val="28"/>
          <w:szCs w:val="28"/>
          <w:rtl/>
        </w:rPr>
        <w:t xml:space="preserve">، عالم فوق دائره طلب </w:t>
      </w:r>
      <w:r w:rsidR="006707D1">
        <w:rPr>
          <w:rFonts w:cs="B Badr" w:hint="cs"/>
          <w:b/>
          <w:bCs/>
          <w:sz w:val="28"/>
          <w:szCs w:val="28"/>
          <w:rtl/>
        </w:rPr>
        <w:lastRenderedPageBreak/>
        <w:t>است، این تعبیرات همه به یکی بر می گردد، حواستان پرت نشود، تحت دائره طلب یعنی از شما می خواهد اکرام را ایجاد بکنید</w:t>
      </w:r>
      <w:r w:rsidR="009C0558">
        <w:rPr>
          <w:rFonts w:cs="B Badr" w:hint="cs"/>
          <w:b/>
          <w:bCs/>
          <w:sz w:val="28"/>
          <w:szCs w:val="28"/>
          <w:rtl/>
        </w:rPr>
        <w:t>، فوق دائره طلب از شما نمی خواهد، این باید مفروض بشود.</w:t>
      </w:r>
    </w:p>
    <w:p w:rsidR="0013158A" w:rsidRDefault="009C0558" w:rsidP="009C0558">
      <w:pPr>
        <w:bidi/>
        <w:spacing w:line="360" w:lineRule="auto"/>
        <w:rPr>
          <w:rFonts w:cs="B Badr"/>
          <w:b/>
          <w:bCs/>
          <w:sz w:val="28"/>
          <w:szCs w:val="28"/>
          <w:rtl/>
        </w:rPr>
      </w:pPr>
      <w:r w:rsidRPr="00BC708E">
        <w:rPr>
          <w:rFonts w:cs="B Badr" w:hint="cs"/>
          <w:b/>
          <w:bCs/>
          <w:sz w:val="28"/>
          <w:szCs w:val="28"/>
          <w:rtl/>
        </w:rPr>
        <w:t>و لا يعقل أن يتقدّم الحكم</w:t>
      </w:r>
    </w:p>
    <w:p w:rsidR="0013158A" w:rsidRDefault="0013158A" w:rsidP="0013158A">
      <w:pPr>
        <w:bidi/>
        <w:spacing w:line="360" w:lineRule="auto"/>
        <w:rPr>
          <w:rFonts w:cs="B Badr"/>
          <w:b/>
          <w:bCs/>
          <w:sz w:val="28"/>
          <w:szCs w:val="28"/>
          <w:rtl/>
        </w:rPr>
      </w:pPr>
      <w:r>
        <w:rPr>
          <w:rFonts w:cs="B Badr" w:hint="cs"/>
          <w:b/>
          <w:bCs/>
          <w:sz w:val="28"/>
          <w:szCs w:val="28"/>
          <w:rtl/>
        </w:rPr>
        <w:t>مثلا همین جا وجوب</w:t>
      </w:r>
    </w:p>
    <w:p w:rsidR="009C0558" w:rsidRDefault="009C0558" w:rsidP="0013158A">
      <w:pPr>
        <w:bidi/>
        <w:spacing w:line="360" w:lineRule="auto"/>
        <w:rPr>
          <w:rFonts w:cs="B Badr"/>
          <w:b/>
          <w:bCs/>
          <w:sz w:val="28"/>
          <w:szCs w:val="28"/>
          <w:rtl/>
        </w:rPr>
      </w:pPr>
      <w:r w:rsidRPr="00BC708E">
        <w:rPr>
          <w:rFonts w:cs="B Badr" w:hint="cs"/>
          <w:b/>
          <w:bCs/>
          <w:sz w:val="28"/>
          <w:szCs w:val="28"/>
          <w:rtl/>
        </w:rPr>
        <w:t>على موضوعه</w:t>
      </w:r>
    </w:p>
    <w:p w:rsidR="009C0558" w:rsidRDefault="00E01D79" w:rsidP="00E5640D">
      <w:pPr>
        <w:bidi/>
        <w:spacing w:line="360" w:lineRule="auto"/>
        <w:rPr>
          <w:rFonts w:cs="B Badr"/>
          <w:b/>
          <w:bCs/>
          <w:sz w:val="28"/>
          <w:szCs w:val="28"/>
          <w:rtl/>
        </w:rPr>
      </w:pPr>
      <w:r>
        <w:rPr>
          <w:rFonts w:cs="B Badr" w:hint="cs"/>
          <w:b/>
          <w:bCs/>
          <w:sz w:val="28"/>
          <w:szCs w:val="28"/>
          <w:rtl/>
        </w:rPr>
        <w:t>که عالم باشد</w:t>
      </w:r>
      <w:r w:rsidR="00E5640D">
        <w:rPr>
          <w:rFonts w:cs="B Badr" w:hint="cs"/>
          <w:b/>
          <w:bCs/>
          <w:sz w:val="28"/>
          <w:szCs w:val="28"/>
          <w:rtl/>
        </w:rPr>
        <w:t>، خوب دقت بکنید</w:t>
      </w:r>
    </w:p>
    <w:p w:rsidR="00E5640D" w:rsidRDefault="00BC708E" w:rsidP="00FB4F43">
      <w:pPr>
        <w:bidi/>
        <w:spacing w:line="360" w:lineRule="auto"/>
        <w:rPr>
          <w:rFonts w:cs="B Badr"/>
          <w:b/>
          <w:bCs/>
          <w:sz w:val="28"/>
          <w:szCs w:val="28"/>
          <w:rtl/>
        </w:rPr>
      </w:pPr>
      <w:r w:rsidRPr="00BC708E">
        <w:rPr>
          <w:rFonts w:cs="B Badr" w:hint="cs"/>
          <w:b/>
          <w:bCs/>
          <w:sz w:val="28"/>
          <w:szCs w:val="28"/>
          <w:rtl/>
        </w:rPr>
        <w:t xml:space="preserve">و الموضوع للنجاسة </w:t>
      </w:r>
      <w:r w:rsidR="00E5640D" w:rsidRPr="00BC708E">
        <w:rPr>
          <w:rFonts w:cs="B Badr" w:hint="cs"/>
          <w:b/>
          <w:bCs/>
          <w:sz w:val="28"/>
          <w:szCs w:val="28"/>
          <w:rtl/>
        </w:rPr>
        <w:t>و الحرمة في مثال العنب</w:t>
      </w:r>
    </w:p>
    <w:p w:rsidR="00E5640D" w:rsidRDefault="00E5640D" w:rsidP="00E5640D">
      <w:pPr>
        <w:bidi/>
        <w:spacing w:line="360" w:lineRule="auto"/>
        <w:rPr>
          <w:rFonts w:cs="B Badr"/>
          <w:b/>
          <w:bCs/>
          <w:sz w:val="28"/>
          <w:szCs w:val="28"/>
          <w:rtl/>
        </w:rPr>
      </w:pPr>
      <w:r>
        <w:rPr>
          <w:rFonts w:cs="B Badr" w:hint="cs"/>
          <w:b/>
          <w:bCs/>
          <w:sz w:val="28"/>
          <w:szCs w:val="28"/>
          <w:rtl/>
        </w:rPr>
        <w:t>آن وقت موضوع نجاست و حرمت در مثال عنب</w:t>
      </w:r>
    </w:p>
    <w:p w:rsidR="00340637" w:rsidRDefault="00BC708E" w:rsidP="00C9670E">
      <w:pPr>
        <w:bidi/>
        <w:spacing w:line="360" w:lineRule="auto"/>
        <w:rPr>
          <w:rFonts w:cs="B Badr"/>
          <w:b/>
          <w:bCs/>
          <w:sz w:val="28"/>
          <w:szCs w:val="28"/>
          <w:rtl/>
        </w:rPr>
      </w:pPr>
      <w:r w:rsidRPr="00BC708E">
        <w:rPr>
          <w:rFonts w:cs="B Badr" w:hint="cs"/>
          <w:b/>
          <w:bCs/>
          <w:sz w:val="28"/>
          <w:szCs w:val="28"/>
          <w:rtl/>
        </w:rPr>
        <w:t>إنّما يكون مركّبا من جزءين: العنب و الغليان من غير فرق بين أخذ الغليان وصفا للعنب، كقوله: «العنب المغليّ يحرم و ينجس» أو أخذه شرطا له، كقوله: «العنب إذا غلى يحرم و ينج</w:t>
      </w:r>
      <w:r w:rsidR="00C9670E">
        <w:rPr>
          <w:rFonts w:cs="B Badr" w:hint="cs"/>
          <w:b/>
          <w:bCs/>
          <w:sz w:val="28"/>
          <w:szCs w:val="28"/>
          <w:rtl/>
        </w:rPr>
        <w:t xml:space="preserve">س» </w:t>
      </w:r>
    </w:p>
    <w:p w:rsidR="00395019" w:rsidRDefault="00340637" w:rsidP="0002145D">
      <w:pPr>
        <w:bidi/>
        <w:spacing w:line="360" w:lineRule="auto"/>
        <w:rPr>
          <w:rFonts w:cs="B Badr"/>
          <w:b/>
          <w:bCs/>
          <w:sz w:val="28"/>
          <w:szCs w:val="28"/>
          <w:rtl/>
        </w:rPr>
      </w:pPr>
      <w:r>
        <w:rPr>
          <w:rFonts w:cs="B Badr" w:hint="cs"/>
          <w:b/>
          <w:bCs/>
          <w:sz w:val="28"/>
          <w:szCs w:val="28"/>
          <w:rtl/>
        </w:rPr>
        <w:t>البته عرض کردیم</w:t>
      </w:r>
      <w:r w:rsidR="00395019">
        <w:rPr>
          <w:rFonts w:cs="B Badr" w:hint="cs"/>
          <w:b/>
          <w:bCs/>
          <w:sz w:val="28"/>
          <w:szCs w:val="28"/>
          <w:rtl/>
        </w:rPr>
        <w:t xml:space="preserve"> کلمه إذا در لغت عربی متمحض در شرطیت نیست، توش ظرفیت هم دارد، استقبال هم دارد، متمحض در شرطیت در لغت عربی إن اس</w:t>
      </w:r>
      <w:r w:rsidR="0002145D">
        <w:rPr>
          <w:rFonts w:cs="B Badr" w:hint="cs"/>
          <w:b/>
          <w:bCs/>
          <w:sz w:val="28"/>
          <w:szCs w:val="28"/>
          <w:rtl/>
        </w:rPr>
        <w:t>ت، در لغت عربی لفظ دیگری نداریم.</w:t>
      </w:r>
    </w:p>
    <w:p w:rsidR="0002145D" w:rsidRDefault="00C9670E" w:rsidP="00340637">
      <w:pPr>
        <w:bidi/>
        <w:spacing w:line="360" w:lineRule="auto"/>
        <w:rPr>
          <w:rFonts w:cs="B Badr"/>
          <w:b/>
          <w:bCs/>
          <w:sz w:val="28"/>
          <w:szCs w:val="28"/>
          <w:rtl/>
        </w:rPr>
      </w:pPr>
      <w:r>
        <w:rPr>
          <w:rFonts w:cs="B Badr" w:hint="cs"/>
          <w:b/>
          <w:bCs/>
          <w:sz w:val="28"/>
          <w:szCs w:val="28"/>
          <w:rtl/>
        </w:rPr>
        <w:t xml:space="preserve">لأنّ الشرط يرجع إلى الموضوع </w:t>
      </w:r>
    </w:p>
    <w:p w:rsidR="0002145D" w:rsidRDefault="0002145D" w:rsidP="0002145D">
      <w:pPr>
        <w:bidi/>
        <w:spacing w:line="360" w:lineRule="auto"/>
        <w:rPr>
          <w:rFonts w:cs="B Badr"/>
          <w:b/>
          <w:bCs/>
          <w:sz w:val="28"/>
          <w:szCs w:val="28"/>
          <w:rtl/>
        </w:rPr>
      </w:pPr>
      <w:r>
        <w:rPr>
          <w:rFonts w:cs="B Badr" w:hint="cs"/>
          <w:b/>
          <w:bCs/>
          <w:sz w:val="28"/>
          <w:szCs w:val="28"/>
          <w:rtl/>
        </w:rPr>
        <w:t>و لذا ایشان معتقد است که تمام شروط برگشتش به موضوع است</w:t>
      </w:r>
      <w:r w:rsidR="00C7007C">
        <w:rPr>
          <w:rFonts w:cs="B Badr" w:hint="cs"/>
          <w:b/>
          <w:bCs/>
          <w:sz w:val="28"/>
          <w:szCs w:val="28"/>
          <w:rtl/>
        </w:rPr>
        <w:t xml:space="preserve"> مثلا إن جائک زیدٌ فاکرمه</w:t>
      </w:r>
      <w:r w:rsidR="002247B0">
        <w:rPr>
          <w:rFonts w:cs="B Badr" w:hint="cs"/>
          <w:b/>
          <w:bCs/>
          <w:sz w:val="28"/>
          <w:szCs w:val="28"/>
          <w:rtl/>
        </w:rPr>
        <w:t xml:space="preserve"> مجیء زید به منزله موضوع است</w:t>
      </w:r>
      <w:r w:rsidR="005341DC">
        <w:rPr>
          <w:rFonts w:cs="B Badr" w:hint="cs"/>
          <w:b/>
          <w:bCs/>
          <w:sz w:val="28"/>
          <w:szCs w:val="28"/>
          <w:rtl/>
        </w:rPr>
        <w:t xml:space="preserve"> یعنی مطلوب است، یعنی تحت دائره طلب است، به تو لازم نیست بگویی به زید بیاید خانه من تا اکرامش بکنی، اگر آمد</w:t>
      </w:r>
      <w:r w:rsidR="003D6204">
        <w:rPr>
          <w:rFonts w:cs="B Badr" w:hint="cs"/>
          <w:b/>
          <w:bCs/>
          <w:sz w:val="28"/>
          <w:szCs w:val="28"/>
          <w:rtl/>
        </w:rPr>
        <w:t xml:space="preserve"> لذ ا به تعبیر نائینی از موضوع</w:t>
      </w:r>
      <w:r w:rsidR="002C20DA">
        <w:rPr>
          <w:rFonts w:cs="B Badr" w:hint="cs"/>
          <w:b/>
          <w:bCs/>
          <w:sz w:val="28"/>
          <w:szCs w:val="28"/>
          <w:rtl/>
        </w:rPr>
        <w:t>، شرط را هم موضوع می گوید. روشن شد؟ مثل إن جائک زید فاشتر الخبز، این مجیء زید شرط است، شرط هم یعنی موضوع است، موضوع یعنی چی؟ یعنی مفروض الحصول است، مفروض الوجود است، مفروض یعنی چی؟ یعنی تحت دائره طلب نیست، فوق دائره طلب است</w:t>
      </w:r>
      <w:r w:rsidR="00197A74">
        <w:rPr>
          <w:rFonts w:cs="B Badr" w:hint="cs"/>
          <w:b/>
          <w:bCs/>
          <w:sz w:val="28"/>
          <w:szCs w:val="28"/>
          <w:rtl/>
        </w:rPr>
        <w:t xml:space="preserve"> یعنی اگر مهمان آمد، این معنایش این نیست برو به مهمان بگو بیاید تا من بروم نان بخرم، اگر مهمان </w:t>
      </w:r>
      <w:r w:rsidR="00197A74">
        <w:rPr>
          <w:rFonts w:cs="B Badr" w:hint="cs"/>
          <w:b/>
          <w:bCs/>
          <w:sz w:val="28"/>
          <w:szCs w:val="28"/>
          <w:rtl/>
        </w:rPr>
        <w:lastRenderedPageBreak/>
        <w:t>آمد نان بخر</w:t>
      </w:r>
      <w:r w:rsidR="002B0068">
        <w:rPr>
          <w:rFonts w:cs="B Badr" w:hint="cs"/>
          <w:b/>
          <w:bCs/>
          <w:sz w:val="28"/>
          <w:szCs w:val="28"/>
          <w:rtl/>
        </w:rPr>
        <w:t>، پس به تعبیر مرحوم نائینی شروط مرجعش به موضوعاتند، از آن طرف هم ایشان تصور مبارکشان این است که اگر موضوع فعلی نشود حکم فعلی نمی شود</w:t>
      </w:r>
      <w:r w:rsidR="003F108E">
        <w:rPr>
          <w:rFonts w:cs="B Badr" w:hint="cs"/>
          <w:b/>
          <w:bCs/>
          <w:sz w:val="28"/>
          <w:szCs w:val="28"/>
          <w:rtl/>
        </w:rPr>
        <w:t>. این اکرم العالم کی فعلی می شود؟ که عالم پیدا بشود</w:t>
      </w:r>
      <w:r w:rsidR="00113EE8">
        <w:rPr>
          <w:rFonts w:cs="B Badr" w:hint="cs"/>
          <w:b/>
          <w:bCs/>
          <w:sz w:val="28"/>
          <w:szCs w:val="28"/>
          <w:rtl/>
        </w:rPr>
        <w:t>، اگر عالم پیدا نشد دیگه حکم فعلی نمی شود، فعلیت حکم، لذا ایشان و شاگردشان مرحوم آقای خوئی و کسانی که در این مسلکند</w:t>
      </w:r>
      <w:r w:rsidR="00160FE4">
        <w:rPr>
          <w:rFonts w:cs="B Badr" w:hint="cs"/>
          <w:b/>
          <w:bCs/>
          <w:sz w:val="28"/>
          <w:szCs w:val="28"/>
          <w:rtl/>
        </w:rPr>
        <w:t>، فعلیت حکم را اصطلاحا به فعلیت، این اصطلاحشان است مثلا در کفایه و من یسلک مسلکه</w:t>
      </w:r>
      <w:r w:rsidR="001B3555">
        <w:rPr>
          <w:rFonts w:cs="B Badr" w:hint="cs"/>
          <w:b/>
          <w:bCs/>
          <w:sz w:val="28"/>
          <w:szCs w:val="28"/>
          <w:rtl/>
        </w:rPr>
        <w:t>، فعلیت حکم را در مقابل امتحانی می داند</w:t>
      </w:r>
      <w:r w:rsidR="000B634D">
        <w:rPr>
          <w:rFonts w:cs="B Badr" w:hint="cs"/>
          <w:b/>
          <w:bCs/>
          <w:sz w:val="28"/>
          <w:szCs w:val="28"/>
          <w:rtl/>
        </w:rPr>
        <w:t xml:space="preserve">، حکم فعلی آن است که جدی باشد، حکم انشائی آن است که امتحانی باشد، </w:t>
      </w:r>
      <w:r w:rsidR="00BF59F9">
        <w:rPr>
          <w:rFonts w:cs="B Badr" w:hint="cs"/>
          <w:b/>
          <w:bCs/>
          <w:sz w:val="28"/>
          <w:szCs w:val="28"/>
          <w:rtl/>
        </w:rPr>
        <w:t>روشن شد؟ یک اصطلاح است.</w:t>
      </w:r>
    </w:p>
    <w:p w:rsidR="00BF59F9" w:rsidRDefault="00BF59F9" w:rsidP="00BF59F9">
      <w:pPr>
        <w:bidi/>
        <w:spacing w:line="360" w:lineRule="auto"/>
        <w:rPr>
          <w:rFonts w:cs="B Badr"/>
          <w:b/>
          <w:bCs/>
          <w:sz w:val="28"/>
          <w:szCs w:val="28"/>
          <w:rtl/>
        </w:rPr>
      </w:pPr>
      <w:r>
        <w:rPr>
          <w:rFonts w:cs="B Badr" w:hint="cs"/>
          <w:b/>
          <w:bCs/>
          <w:sz w:val="28"/>
          <w:szCs w:val="28"/>
          <w:rtl/>
        </w:rPr>
        <w:t xml:space="preserve">پرسش: </w:t>
      </w:r>
      <w:r w:rsidR="00D36D15">
        <w:rPr>
          <w:rFonts w:cs="B Badr" w:hint="cs"/>
          <w:b/>
          <w:bCs/>
          <w:sz w:val="28"/>
          <w:szCs w:val="28"/>
          <w:rtl/>
        </w:rPr>
        <w:t>یعنی تحقق موضوع را لازم ندانسته؟</w:t>
      </w:r>
    </w:p>
    <w:p w:rsidR="00D36D15" w:rsidRDefault="00D36D15" w:rsidP="00D36D15">
      <w:pPr>
        <w:bidi/>
        <w:spacing w:line="360" w:lineRule="auto"/>
        <w:rPr>
          <w:rFonts w:cs="B Badr"/>
          <w:b/>
          <w:bCs/>
          <w:sz w:val="28"/>
          <w:szCs w:val="28"/>
          <w:rtl/>
        </w:rPr>
      </w:pPr>
      <w:r>
        <w:rPr>
          <w:rFonts w:cs="B Badr" w:hint="cs"/>
          <w:b/>
          <w:bCs/>
          <w:sz w:val="28"/>
          <w:szCs w:val="28"/>
          <w:rtl/>
        </w:rPr>
        <w:t>آیت الله مددی:</w:t>
      </w:r>
      <w:r w:rsidR="00B94EF9">
        <w:rPr>
          <w:rFonts w:cs="B Badr" w:hint="cs"/>
          <w:b/>
          <w:bCs/>
          <w:sz w:val="28"/>
          <w:szCs w:val="28"/>
          <w:rtl/>
        </w:rPr>
        <w:t xml:space="preserve"> نه آن حکم فعلی را جدی باشد حکم فعلی، جدی نباشد امتحانی باشد می شود حکمش انشائی، این هم یک اصطلاح.</w:t>
      </w:r>
    </w:p>
    <w:p w:rsidR="00B94EF9" w:rsidRDefault="00B94EF9" w:rsidP="00B94EF9">
      <w:pPr>
        <w:bidi/>
        <w:spacing w:line="360" w:lineRule="auto"/>
        <w:rPr>
          <w:rFonts w:cs="B Badr"/>
          <w:b/>
          <w:bCs/>
          <w:sz w:val="28"/>
          <w:szCs w:val="28"/>
          <w:rtl/>
        </w:rPr>
      </w:pPr>
      <w:r>
        <w:rPr>
          <w:rFonts w:cs="B Badr" w:hint="cs"/>
          <w:b/>
          <w:bCs/>
          <w:sz w:val="28"/>
          <w:szCs w:val="28"/>
          <w:rtl/>
        </w:rPr>
        <w:t>غرض ما همیشه عرض کردیم</w:t>
      </w:r>
      <w:r w:rsidR="005F4AC4">
        <w:rPr>
          <w:rFonts w:cs="B Badr" w:hint="cs"/>
          <w:b/>
          <w:bCs/>
          <w:sz w:val="28"/>
          <w:szCs w:val="28"/>
          <w:rtl/>
        </w:rPr>
        <w:t xml:space="preserve"> اصطلاحات، این اصطلاحات </w:t>
      </w:r>
      <w:r w:rsidR="00FB7D1A">
        <w:rPr>
          <w:rFonts w:cs="B Badr" w:hint="cs"/>
          <w:b/>
          <w:bCs/>
          <w:sz w:val="28"/>
          <w:szCs w:val="28"/>
          <w:rtl/>
        </w:rPr>
        <w:t xml:space="preserve">خوب است اما عرض کردم چون دیگه حالا متعارف شده در کتب می نویسند، این اصطلاح کفایه که امتحانی و غیر امتحانی، در اصول هم عرض کردیم که </w:t>
      </w:r>
      <w:r w:rsidR="009C1FC8">
        <w:rPr>
          <w:rFonts w:cs="B Badr" w:hint="cs"/>
          <w:b/>
          <w:bCs/>
          <w:sz w:val="28"/>
          <w:szCs w:val="28"/>
          <w:rtl/>
        </w:rPr>
        <w:t>اوامر امتحانیه</w:t>
      </w:r>
      <w:r w:rsidR="003420E4">
        <w:rPr>
          <w:rFonts w:cs="B Badr" w:hint="cs"/>
          <w:b/>
          <w:bCs/>
          <w:sz w:val="28"/>
          <w:szCs w:val="28"/>
          <w:rtl/>
        </w:rPr>
        <w:t xml:space="preserve"> اصولا تصورش در مثل عبد و مولی است، آن هم موارد کمی، در قرآن هم مثلا یا ابت</w:t>
      </w:r>
      <w:r w:rsidR="006C1CC9">
        <w:rPr>
          <w:rFonts w:cs="B Badr" w:hint="cs"/>
          <w:b/>
          <w:bCs/>
          <w:sz w:val="28"/>
          <w:szCs w:val="28"/>
          <w:rtl/>
        </w:rPr>
        <w:t xml:space="preserve"> فاعل ما تومر</w:t>
      </w:r>
      <w:r w:rsidR="003420E4">
        <w:rPr>
          <w:rFonts w:cs="B Badr" w:hint="cs"/>
          <w:b/>
          <w:bCs/>
          <w:sz w:val="28"/>
          <w:szCs w:val="28"/>
          <w:rtl/>
        </w:rPr>
        <w:t>، مثلا من باب مثال، آن جا هم شاید امتحانی نبوده، واقعا عوض شده</w:t>
      </w:r>
      <w:r w:rsidR="00D4056A">
        <w:rPr>
          <w:rFonts w:cs="B Badr" w:hint="cs"/>
          <w:b/>
          <w:bCs/>
          <w:sz w:val="28"/>
          <w:szCs w:val="28"/>
          <w:rtl/>
        </w:rPr>
        <w:t xml:space="preserve">، علی ای حال ما چون بحث های قانونی و حقوقی می خواهیم انجام بدهیم در بحث های حقوقی و قانونی صحبت از اوامر امتحانی مناسب نیست، اصلا در قوانین رسمشان نیست اوامر امتحانی، ببینند این پا به دو است یا نه؟ تا گفتند دنبال کار می رود یا نمی رود؟ </w:t>
      </w:r>
      <w:r w:rsidR="001B6612">
        <w:rPr>
          <w:rFonts w:cs="B Badr" w:hint="cs"/>
          <w:b/>
          <w:bCs/>
          <w:sz w:val="28"/>
          <w:szCs w:val="28"/>
          <w:rtl/>
        </w:rPr>
        <w:t xml:space="preserve">این مسائل امتحانی در مباحث قانونی جایگاهی ندارد، این بحث ایشان که </w:t>
      </w:r>
      <w:r w:rsidR="00E9709F">
        <w:rPr>
          <w:rFonts w:cs="B Badr" w:hint="cs"/>
          <w:b/>
          <w:bCs/>
          <w:sz w:val="28"/>
          <w:szCs w:val="28"/>
          <w:rtl/>
        </w:rPr>
        <w:t>می گوید انشائی و غیر انشائی، این اصطلاح خلاف دقت است، خلاف مباحث حقوقی است و اما اصطلاح مرحوم نائینی که فعلیت، مخصوصا در خارج، این هم خلاف اصطلاح است یعنی خلاف فوائد اصولی و بحث حقوقی است چون بحث فعلیت موضوع ربطی به مباحث حقوقی ندارد</w:t>
      </w:r>
      <w:r w:rsidR="001E7C97">
        <w:rPr>
          <w:rFonts w:cs="B Badr" w:hint="cs"/>
          <w:b/>
          <w:bCs/>
          <w:sz w:val="28"/>
          <w:szCs w:val="28"/>
          <w:rtl/>
        </w:rPr>
        <w:t>، به هر حال.</w:t>
      </w:r>
    </w:p>
    <w:p w:rsidR="001E7C97" w:rsidRDefault="001E7C97" w:rsidP="001E7C97">
      <w:pPr>
        <w:bidi/>
        <w:spacing w:line="360" w:lineRule="auto"/>
        <w:rPr>
          <w:rFonts w:cs="B Badr"/>
          <w:b/>
          <w:bCs/>
          <w:sz w:val="28"/>
          <w:szCs w:val="28"/>
          <w:rtl/>
        </w:rPr>
      </w:pPr>
      <w:r>
        <w:rPr>
          <w:rFonts w:cs="B Badr" w:hint="cs"/>
          <w:b/>
          <w:bCs/>
          <w:sz w:val="28"/>
          <w:szCs w:val="28"/>
          <w:rtl/>
        </w:rPr>
        <w:t>لأن الشرط یرجع الی الموضوع</w:t>
      </w:r>
    </w:p>
    <w:p w:rsidR="00F429A2" w:rsidRDefault="008A7AAC" w:rsidP="00F429A2">
      <w:pPr>
        <w:bidi/>
        <w:spacing w:line="360" w:lineRule="auto"/>
        <w:rPr>
          <w:rFonts w:cs="B Badr"/>
          <w:b/>
          <w:bCs/>
          <w:sz w:val="28"/>
          <w:szCs w:val="28"/>
          <w:rtl/>
        </w:rPr>
      </w:pPr>
      <w:r>
        <w:rPr>
          <w:rFonts w:cs="B Badr" w:hint="cs"/>
          <w:b/>
          <w:bCs/>
          <w:sz w:val="28"/>
          <w:szCs w:val="28"/>
          <w:rtl/>
        </w:rPr>
        <w:lastRenderedPageBreak/>
        <w:t>معلوم شد که لأن الشرط یرجع الی الموضوع یعنی چه؟ یعنی شرط هم مفروض</w:t>
      </w:r>
      <w:r w:rsidR="00AB6C7E">
        <w:rPr>
          <w:rFonts w:cs="B Badr" w:hint="cs"/>
          <w:b/>
          <w:bCs/>
          <w:sz w:val="28"/>
          <w:szCs w:val="28"/>
          <w:rtl/>
        </w:rPr>
        <w:t xml:space="preserve"> الحصول است، مفروض الوجود است، یعنی فوق دائره طلب است</w:t>
      </w:r>
      <w:r w:rsidR="00124FDF">
        <w:rPr>
          <w:rFonts w:cs="B Badr" w:hint="cs"/>
          <w:b/>
          <w:bCs/>
          <w:sz w:val="28"/>
          <w:szCs w:val="28"/>
          <w:rtl/>
        </w:rPr>
        <w:t xml:space="preserve">، إن جائک زید فاشتر الخبز مجیء زید در متعلق طلب نیست، </w:t>
      </w:r>
      <w:r w:rsidR="00F429A2">
        <w:rPr>
          <w:rFonts w:cs="B Badr" w:hint="cs"/>
          <w:b/>
          <w:bCs/>
          <w:sz w:val="28"/>
          <w:szCs w:val="28"/>
          <w:rtl/>
        </w:rPr>
        <w:t xml:space="preserve">اشتر، آن شراء متعلق طلب است اما مجیء زید مثل خود اکرم العالم است، آن هم یکی. </w:t>
      </w:r>
    </w:p>
    <w:p w:rsidR="003A02CC" w:rsidRDefault="003A02CC" w:rsidP="0002145D">
      <w:pPr>
        <w:bidi/>
        <w:spacing w:line="360" w:lineRule="auto"/>
        <w:rPr>
          <w:rFonts w:cs="B Badr"/>
          <w:b/>
          <w:bCs/>
          <w:sz w:val="28"/>
          <w:szCs w:val="28"/>
          <w:rtl/>
        </w:rPr>
      </w:pPr>
      <w:r>
        <w:rPr>
          <w:rFonts w:cs="B Badr" w:hint="cs"/>
          <w:b/>
          <w:bCs/>
          <w:sz w:val="28"/>
          <w:szCs w:val="28"/>
          <w:rtl/>
        </w:rPr>
        <w:t>و يكون من قيوده لا محالة</w:t>
      </w:r>
    </w:p>
    <w:p w:rsidR="003A02CC" w:rsidRDefault="003A02CC" w:rsidP="003A02CC">
      <w:pPr>
        <w:bidi/>
        <w:spacing w:line="360" w:lineRule="auto"/>
        <w:rPr>
          <w:rFonts w:cs="B Badr"/>
          <w:b/>
          <w:bCs/>
          <w:sz w:val="28"/>
          <w:szCs w:val="28"/>
          <w:rtl/>
        </w:rPr>
      </w:pPr>
      <w:r>
        <w:rPr>
          <w:rFonts w:cs="B Badr" w:hint="cs"/>
          <w:b/>
          <w:bCs/>
          <w:sz w:val="28"/>
          <w:szCs w:val="28"/>
          <w:rtl/>
        </w:rPr>
        <w:t xml:space="preserve">چه می خواهد وصف باشد مثل اکرم العالم، و چه وصف هم نباشد مثل </w:t>
      </w:r>
      <w:r w:rsidR="000A64D7">
        <w:rPr>
          <w:rFonts w:cs="B Badr" w:hint="cs"/>
          <w:b/>
          <w:bCs/>
          <w:sz w:val="28"/>
          <w:szCs w:val="28"/>
          <w:rtl/>
        </w:rPr>
        <w:t>مفهوم لقب، اکرم العالم</w:t>
      </w:r>
      <w:r w:rsidR="00AC6335">
        <w:rPr>
          <w:rFonts w:cs="B Badr" w:hint="cs"/>
          <w:b/>
          <w:bCs/>
          <w:sz w:val="28"/>
          <w:szCs w:val="28"/>
          <w:rtl/>
        </w:rPr>
        <w:t>، یا بگوید إن جائک زید، مجیء زید و عالم هر دو موضوع اند</w:t>
      </w:r>
      <w:r w:rsidR="009D0D20">
        <w:rPr>
          <w:rFonts w:cs="B Badr" w:hint="cs"/>
          <w:b/>
          <w:bCs/>
          <w:sz w:val="28"/>
          <w:szCs w:val="28"/>
          <w:rtl/>
        </w:rPr>
        <w:t xml:space="preserve"> در اصطلاح مرحوم نائینی هر دو موضوع اند و این موضوع چیزی است که مفروض است نه مطلوب، لذا چون مفروض است تا موضوع نیامده حکم نمی آید، این خلاصه حرف ایشان</w:t>
      </w:r>
      <w:r w:rsidR="005E5097">
        <w:rPr>
          <w:rFonts w:cs="B Badr" w:hint="cs"/>
          <w:b/>
          <w:bCs/>
          <w:sz w:val="28"/>
          <w:szCs w:val="28"/>
          <w:rtl/>
        </w:rPr>
        <w:t xml:space="preserve">. </w:t>
      </w:r>
    </w:p>
    <w:p w:rsidR="005E5097" w:rsidRDefault="005E5097" w:rsidP="005E5097">
      <w:pPr>
        <w:bidi/>
        <w:spacing w:line="360" w:lineRule="auto"/>
        <w:rPr>
          <w:rFonts w:cs="B Badr"/>
          <w:b/>
          <w:bCs/>
          <w:sz w:val="28"/>
          <w:szCs w:val="28"/>
          <w:rtl/>
        </w:rPr>
      </w:pPr>
      <w:r>
        <w:rPr>
          <w:rFonts w:cs="B Badr" w:hint="cs"/>
          <w:b/>
          <w:bCs/>
          <w:sz w:val="28"/>
          <w:szCs w:val="28"/>
          <w:rtl/>
        </w:rPr>
        <w:t>پس اگر شرط نیامد حکم نیامد، اگر نیامد چی بخواهی استصحاب بکنی؟ امر موهوم را می خواهید استصحاب بکنید؟ حکمی نیامده، چون مستحصب یا باید حکم باشد یا موضوع ذی حکم باشد.</w:t>
      </w:r>
    </w:p>
    <w:p w:rsidR="00107154" w:rsidRDefault="00BC708E" w:rsidP="003A02CC">
      <w:pPr>
        <w:bidi/>
        <w:spacing w:line="360" w:lineRule="auto"/>
        <w:rPr>
          <w:rFonts w:cs="B Badr"/>
          <w:b/>
          <w:bCs/>
          <w:sz w:val="28"/>
          <w:szCs w:val="28"/>
          <w:rtl/>
        </w:rPr>
      </w:pPr>
      <w:r w:rsidRPr="00BC708E">
        <w:rPr>
          <w:rFonts w:cs="B Badr" w:hint="cs"/>
          <w:b/>
          <w:bCs/>
          <w:sz w:val="28"/>
          <w:szCs w:val="28"/>
          <w:rtl/>
        </w:rPr>
        <w:t xml:space="preserve"> فقبل فرض غليان العنب لا يمكن فرض وجود الحكم</w:t>
      </w:r>
    </w:p>
    <w:p w:rsidR="00107154" w:rsidRDefault="00107154" w:rsidP="00107154">
      <w:pPr>
        <w:bidi/>
        <w:spacing w:line="360" w:lineRule="auto"/>
        <w:rPr>
          <w:rFonts w:cs="B Badr"/>
          <w:b/>
          <w:bCs/>
          <w:sz w:val="28"/>
          <w:szCs w:val="28"/>
          <w:rtl/>
        </w:rPr>
      </w:pPr>
      <w:r>
        <w:rPr>
          <w:rFonts w:cs="B Badr" w:hint="cs"/>
          <w:b/>
          <w:bCs/>
          <w:sz w:val="28"/>
          <w:szCs w:val="28"/>
          <w:rtl/>
        </w:rPr>
        <w:t>ببینید به حکم می زند</w:t>
      </w:r>
    </w:p>
    <w:p w:rsidR="004C2468" w:rsidRDefault="00BC708E" w:rsidP="00107154">
      <w:pPr>
        <w:bidi/>
        <w:spacing w:line="360" w:lineRule="auto"/>
        <w:rPr>
          <w:rFonts w:cs="B Badr"/>
          <w:b/>
          <w:bCs/>
          <w:sz w:val="28"/>
          <w:szCs w:val="28"/>
          <w:rtl/>
        </w:rPr>
      </w:pPr>
      <w:r w:rsidRPr="00BC708E">
        <w:rPr>
          <w:rFonts w:cs="B Badr" w:hint="cs"/>
          <w:b/>
          <w:bCs/>
          <w:sz w:val="28"/>
          <w:szCs w:val="28"/>
          <w:rtl/>
        </w:rPr>
        <w:t>و مع عدم فرض وجود الحكم لا معنى لاستصحاب بقائه</w:t>
      </w:r>
    </w:p>
    <w:p w:rsidR="004C2468" w:rsidRDefault="004C2468" w:rsidP="004C2468">
      <w:pPr>
        <w:bidi/>
        <w:spacing w:line="360" w:lineRule="auto"/>
        <w:rPr>
          <w:rFonts w:cs="B Badr"/>
          <w:b/>
          <w:bCs/>
          <w:sz w:val="28"/>
          <w:szCs w:val="28"/>
          <w:rtl/>
        </w:rPr>
      </w:pPr>
      <w:r>
        <w:rPr>
          <w:rFonts w:cs="B Badr" w:hint="cs"/>
          <w:b/>
          <w:bCs/>
          <w:sz w:val="28"/>
          <w:szCs w:val="28"/>
          <w:rtl/>
        </w:rPr>
        <w:t>حکمی نیست</w:t>
      </w:r>
    </w:p>
    <w:p w:rsidR="00F35D02" w:rsidRDefault="00BC708E" w:rsidP="00837E58">
      <w:pPr>
        <w:bidi/>
        <w:spacing w:line="360" w:lineRule="auto"/>
        <w:rPr>
          <w:rFonts w:cs="B Badr"/>
          <w:b/>
          <w:bCs/>
          <w:sz w:val="28"/>
          <w:szCs w:val="28"/>
          <w:rtl/>
        </w:rPr>
      </w:pPr>
      <w:r w:rsidRPr="00BC708E">
        <w:rPr>
          <w:rFonts w:cs="B Badr" w:hint="cs"/>
          <w:b/>
          <w:bCs/>
          <w:sz w:val="28"/>
          <w:szCs w:val="28"/>
          <w:rtl/>
        </w:rPr>
        <w:t>لما تقدّم: من أنّه يعتبر في الاستصحاب الوجوديّ أن يكون للمستصحب نحو وجود و تقرّر في الوعاء المناسب له، فوجود أحد جزئي الموضوع المركّب</w:t>
      </w:r>
    </w:p>
    <w:p w:rsidR="00F35D02" w:rsidRDefault="00D24BE2" w:rsidP="00F35D02">
      <w:pPr>
        <w:bidi/>
        <w:spacing w:line="360" w:lineRule="auto"/>
        <w:rPr>
          <w:rFonts w:cs="B Badr"/>
          <w:b/>
          <w:bCs/>
          <w:sz w:val="28"/>
          <w:szCs w:val="28"/>
          <w:rtl/>
        </w:rPr>
      </w:pPr>
      <w:r>
        <w:rPr>
          <w:rFonts w:cs="B Badr" w:hint="cs"/>
          <w:b/>
          <w:bCs/>
          <w:sz w:val="28"/>
          <w:szCs w:val="28"/>
          <w:rtl/>
        </w:rPr>
        <w:t>موضوعی که مرکب است، یک جزئش یعنی آن عصیرش، یعنی آب، آب انگور، آب زبیب</w:t>
      </w:r>
    </w:p>
    <w:p w:rsidR="00837E58" w:rsidRDefault="00BC708E" w:rsidP="00F35D02">
      <w:pPr>
        <w:bidi/>
        <w:spacing w:line="360" w:lineRule="auto"/>
        <w:rPr>
          <w:rFonts w:cs="B Badr"/>
          <w:b/>
          <w:bCs/>
          <w:sz w:val="28"/>
          <w:szCs w:val="28"/>
          <w:rtl/>
        </w:rPr>
      </w:pPr>
      <w:r w:rsidRPr="00BC708E">
        <w:rPr>
          <w:rFonts w:cs="B Badr" w:hint="cs"/>
          <w:b/>
          <w:bCs/>
          <w:sz w:val="28"/>
          <w:szCs w:val="28"/>
          <w:rtl/>
        </w:rPr>
        <w:t>كعدمه لا يترتّب عليه الحكم الشرعي ما لم ينضمّ إليه الجزء الآخر.</w:t>
      </w:r>
    </w:p>
    <w:p w:rsidR="00BC72A4" w:rsidRDefault="00BC72A4" w:rsidP="00BC72A4">
      <w:pPr>
        <w:bidi/>
        <w:spacing w:line="360" w:lineRule="auto"/>
        <w:rPr>
          <w:rFonts w:cs="B Badr"/>
          <w:b/>
          <w:bCs/>
          <w:sz w:val="28"/>
          <w:szCs w:val="28"/>
          <w:rtl/>
        </w:rPr>
      </w:pPr>
      <w:r>
        <w:rPr>
          <w:rFonts w:cs="B Badr" w:hint="cs"/>
          <w:b/>
          <w:bCs/>
          <w:sz w:val="28"/>
          <w:szCs w:val="28"/>
          <w:rtl/>
        </w:rPr>
        <w:lastRenderedPageBreak/>
        <w:t>بله یک اثر دارد، اثرش این است که این آب انگور اگر می جوشید حالا آن حکم به حال خودش محفوظ است، آب انگور اگر می جوشید، چه ربطی به ما دارد؟</w:t>
      </w:r>
    </w:p>
    <w:p w:rsidR="00190E06" w:rsidRDefault="00BC708E" w:rsidP="00190E06">
      <w:pPr>
        <w:bidi/>
        <w:spacing w:line="360" w:lineRule="auto"/>
        <w:rPr>
          <w:rFonts w:cs="B Badr"/>
          <w:b/>
          <w:bCs/>
          <w:sz w:val="28"/>
          <w:szCs w:val="28"/>
          <w:rtl/>
        </w:rPr>
      </w:pPr>
      <w:r w:rsidRPr="00BC708E">
        <w:rPr>
          <w:rFonts w:cs="B Badr" w:hint="cs"/>
          <w:b/>
          <w:bCs/>
          <w:sz w:val="28"/>
          <w:szCs w:val="28"/>
          <w:rtl/>
        </w:rPr>
        <w:t>و هذا المعنى مع أنّه عقلي مقطوع البقاء</w:t>
      </w:r>
    </w:p>
    <w:p w:rsidR="00190E06" w:rsidRDefault="00190E06" w:rsidP="00190E06">
      <w:pPr>
        <w:bidi/>
        <w:spacing w:line="360" w:lineRule="auto"/>
        <w:rPr>
          <w:rFonts w:cs="B Badr"/>
          <w:b/>
          <w:bCs/>
          <w:sz w:val="28"/>
          <w:szCs w:val="28"/>
          <w:rtl/>
        </w:rPr>
      </w:pPr>
      <w:r>
        <w:rPr>
          <w:rFonts w:cs="B Badr" w:hint="cs"/>
          <w:b/>
          <w:bCs/>
          <w:sz w:val="28"/>
          <w:szCs w:val="28"/>
          <w:rtl/>
        </w:rPr>
        <w:t>این نکته های لطیف ایشان این است که چون ایشان تقریب نفرمودند شاید در آخر بحث ما تقریب بکنیم ان شا الله تعالی. خلاصه اش این است که گاه گاهی شما یک چیزی را به عنوان شرط می آورید</w:t>
      </w:r>
      <w:r w:rsidR="00580A5D">
        <w:rPr>
          <w:rFonts w:cs="B Badr" w:hint="cs"/>
          <w:b/>
          <w:bCs/>
          <w:sz w:val="28"/>
          <w:szCs w:val="28"/>
          <w:rtl/>
        </w:rPr>
        <w:t xml:space="preserve"> لکن این شرط در حقیقت عقلی است، شرط عقلی تعبد بهش نخورده، اعتبار شرعی ندارد، این مطلب ایشان مطلب دقیقی است و ما این را خیلی رویش </w:t>
      </w:r>
      <w:r w:rsidR="00E03E8B">
        <w:rPr>
          <w:rFonts w:cs="B Badr" w:hint="cs"/>
          <w:b/>
          <w:bCs/>
          <w:sz w:val="28"/>
          <w:szCs w:val="28"/>
          <w:rtl/>
        </w:rPr>
        <w:t>سابقا هم ذکر کردیم، تعجب هم هست که ایشان در این جا آورده.</w:t>
      </w:r>
    </w:p>
    <w:p w:rsidR="00E03E8B" w:rsidRDefault="00E03E8B" w:rsidP="009378C9">
      <w:pPr>
        <w:bidi/>
        <w:spacing w:line="360" w:lineRule="auto"/>
        <w:rPr>
          <w:rFonts w:cs="B Badr"/>
          <w:b/>
          <w:bCs/>
          <w:sz w:val="28"/>
          <w:szCs w:val="28"/>
          <w:rtl/>
        </w:rPr>
      </w:pPr>
      <w:r>
        <w:rPr>
          <w:rFonts w:cs="B Badr" w:hint="cs"/>
          <w:b/>
          <w:bCs/>
          <w:sz w:val="28"/>
          <w:szCs w:val="28"/>
          <w:rtl/>
        </w:rPr>
        <w:t>ببینید اگر گفت مثلا در همین ما نحن فیه، اگر گفت اکرم العالم، خب شما می گویید مفادش این است اکرم انسانا إذا صدق علیه أنه عالمٌ، ببینید شما این را ارجاع دادید به یک قضیه شرطیه، إذا صدق علیه، صحبتی که هست این حکم اکرم انسانا إذا صدق علیه، این تعلیق عقلی است، شرعی نیست، این تعلیقی است که شما انتزاع می کنید</w:t>
      </w:r>
      <w:r w:rsidR="001A5A54">
        <w:rPr>
          <w:rFonts w:cs="B Badr" w:hint="cs"/>
          <w:b/>
          <w:bCs/>
          <w:sz w:val="28"/>
          <w:szCs w:val="28"/>
          <w:rtl/>
        </w:rPr>
        <w:t>، این مثل این که شما بگویید من داخل اتاق رفتم</w:t>
      </w:r>
      <w:r w:rsidR="00466460">
        <w:rPr>
          <w:rFonts w:cs="B Badr" w:hint="cs"/>
          <w:b/>
          <w:bCs/>
          <w:sz w:val="28"/>
          <w:szCs w:val="28"/>
          <w:rtl/>
        </w:rPr>
        <w:t>، خب وقتی انسان داخل اتاق رفت بالایش هم سقف است</w:t>
      </w:r>
      <w:r w:rsidR="002B5B7B">
        <w:rPr>
          <w:rFonts w:cs="B Badr" w:hint="cs"/>
          <w:b/>
          <w:bCs/>
          <w:sz w:val="28"/>
          <w:szCs w:val="28"/>
          <w:rtl/>
        </w:rPr>
        <w:t>، بگوید من مثلا ایجاد فوقیت سقف کردم، این انتزاعی است ایجاد فوقیت سقف، آن داخل اتاق رفت بهش بگو داخل اتاق، این ایجاد فوقیت سقف این یک امر انتزاعی است، ربطی به تکلیف ندارد، این نکته را اگر مرحوم نائینی و آقایان قبلی و بعدی روش کار می کردند</w:t>
      </w:r>
      <w:r w:rsidR="00F31E79">
        <w:rPr>
          <w:rFonts w:cs="B Badr" w:hint="cs"/>
          <w:b/>
          <w:bCs/>
          <w:sz w:val="28"/>
          <w:szCs w:val="28"/>
          <w:rtl/>
        </w:rPr>
        <w:t xml:space="preserve">، ببینید پس ما دو چیز </w:t>
      </w:r>
      <w:r w:rsidR="009378C9">
        <w:rPr>
          <w:rFonts w:cs="B Badr" w:hint="cs"/>
          <w:b/>
          <w:bCs/>
          <w:sz w:val="28"/>
          <w:szCs w:val="28"/>
          <w:rtl/>
        </w:rPr>
        <w:t>د اریم، یک جایی که تعلیق شرعی است، ایشان مثلا می گوید مع أنه عقلیٌ، یک جایی که تعلیق عقلی است یعنی ما در می آوریم، لذا آن جایی را که ما در می آوریم این ارزش قانونی ندارد، خوب دقت بکنید، این اگر روش کار می شد خیلی خوب بود، اگر ذهن مبارکتان باشد در بحث احکام وضعیه عرض کردیم در کلمات اهل سنت شرط</w:t>
      </w:r>
      <w:r w:rsidR="0073220A">
        <w:rPr>
          <w:rFonts w:cs="B Badr" w:hint="cs"/>
          <w:b/>
          <w:bCs/>
          <w:sz w:val="28"/>
          <w:szCs w:val="28"/>
          <w:rtl/>
        </w:rPr>
        <w:t>یت و مانعیت آمده</w:t>
      </w:r>
      <w:r w:rsidR="001A1528">
        <w:rPr>
          <w:rFonts w:cs="B Badr" w:hint="cs"/>
          <w:b/>
          <w:bCs/>
          <w:sz w:val="28"/>
          <w:szCs w:val="28"/>
          <w:rtl/>
        </w:rPr>
        <w:t>، جزئیت نیامده</w:t>
      </w:r>
      <w:r w:rsidR="00011971">
        <w:rPr>
          <w:rFonts w:cs="B Badr" w:hint="cs"/>
          <w:b/>
          <w:bCs/>
          <w:sz w:val="28"/>
          <w:szCs w:val="28"/>
          <w:rtl/>
        </w:rPr>
        <w:t>، جزئیت در کلمات علمای ما آمده، من هم عرض کردم به ذهن من این طور می آید جزئیت به هیچ نحو جعل ندارد حتی تبعی</w:t>
      </w:r>
      <w:r w:rsidR="00B11E87">
        <w:rPr>
          <w:rFonts w:cs="B Badr" w:hint="cs"/>
          <w:b/>
          <w:bCs/>
          <w:sz w:val="28"/>
          <w:szCs w:val="28"/>
          <w:rtl/>
        </w:rPr>
        <w:t xml:space="preserve">، اگر برای شیئی هم وصف جزئیت این انتزاع ماست، چیز قانونی ندارد چون اگر گفت نماز بخوان و نماز مثلا </w:t>
      </w:r>
      <w:r w:rsidR="00583FE2">
        <w:rPr>
          <w:rFonts w:cs="B Badr" w:hint="cs"/>
          <w:b/>
          <w:bCs/>
          <w:sz w:val="28"/>
          <w:szCs w:val="28"/>
          <w:rtl/>
        </w:rPr>
        <w:t xml:space="preserve">ده جزء است کل واحد من الاجزاء امر ندارد مثلا رکوع امر ندارد، امری که دارد کل است، عنوان </w:t>
      </w:r>
      <w:r w:rsidR="00583FE2">
        <w:rPr>
          <w:rFonts w:cs="B Badr" w:hint="cs"/>
          <w:b/>
          <w:bCs/>
          <w:sz w:val="28"/>
          <w:szCs w:val="28"/>
          <w:rtl/>
        </w:rPr>
        <w:lastRenderedPageBreak/>
        <w:t>صلوتی است، ما از آن انتزاع می کنیم این جزء است، این ارزش حقوقی ندارد، تمام بحث همین است، به خلاف شرطیت، شرطیت ارزش حقوقی دارد</w:t>
      </w:r>
      <w:r w:rsidR="009D3BF1">
        <w:rPr>
          <w:rFonts w:cs="B Badr" w:hint="cs"/>
          <w:b/>
          <w:bCs/>
          <w:sz w:val="28"/>
          <w:szCs w:val="28"/>
          <w:rtl/>
        </w:rPr>
        <w:t>، روشن می شود یک مقدار مطلب را تصور بکنید، اگر گفت اقم الصلوة لدلوک الشمس</w:t>
      </w:r>
      <w:r w:rsidR="000037B4">
        <w:rPr>
          <w:rFonts w:cs="B Badr" w:hint="cs"/>
          <w:b/>
          <w:bCs/>
          <w:sz w:val="28"/>
          <w:szCs w:val="28"/>
          <w:rtl/>
        </w:rPr>
        <w:t>، دلوک شمس ارزش حقوقی دارد یعنی شارع این را قرار داد</w:t>
      </w:r>
      <w:r w:rsidR="0091666B">
        <w:rPr>
          <w:rFonts w:cs="B Badr" w:hint="cs"/>
          <w:b/>
          <w:bCs/>
          <w:sz w:val="28"/>
          <w:szCs w:val="28"/>
          <w:rtl/>
        </w:rPr>
        <w:t xml:space="preserve">، ربط بین دلوک و وجوب را شارع قرار داد، این ارزش حقوقی می شود، ما اسم این را شرطیت جعلی گذاشتیم، </w:t>
      </w:r>
      <w:r w:rsidR="00A37A8A">
        <w:rPr>
          <w:rFonts w:cs="B Badr" w:hint="cs"/>
          <w:b/>
          <w:bCs/>
          <w:sz w:val="28"/>
          <w:szCs w:val="28"/>
          <w:rtl/>
        </w:rPr>
        <w:t>اما اگر گفت در نماز ده جزء است</w:t>
      </w:r>
      <w:r w:rsidR="00BA23A0">
        <w:rPr>
          <w:rFonts w:cs="B Badr" w:hint="cs"/>
          <w:b/>
          <w:bCs/>
          <w:sz w:val="28"/>
          <w:szCs w:val="28"/>
          <w:rtl/>
        </w:rPr>
        <w:t xml:space="preserve"> بگوییم این را جزء می دانیم، این انتزاع ماست، جعل نیست چون قوام جعل به عنوان است، عنوانی که خورده نماز است، اگر به عنوان رکوع جعل بخورد بله آن وقت جزء نیست، اگر به عنوان کل جعل بخورد اجزاء جعل دارند لکن به انتزاع ما نه به جعل شرعی</w:t>
      </w:r>
    </w:p>
    <w:p w:rsidR="00AB36CF" w:rsidRDefault="00AB36CF" w:rsidP="00AB36CF">
      <w:pPr>
        <w:bidi/>
        <w:spacing w:line="360" w:lineRule="auto"/>
        <w:rPr>
          <w:rFonts w:cs="B Badr"/>
          <w:b/>
          <w:bCs/>
          <w:sz w:val="28"/>
          <w:szCs w:val="28"/>
          <w:rtl/>
        </w:rPr>
      </w:pPr>
      <w:r>
        <w:rPr>
          <w:rFonts w:cs="B Badr" w:hint="cs"/>
          <w:b/>
          <w:bCs/>
          <w:sz w:val="28"/>
          <w:szCs w:val="28"/>
          <w:rtl/>
        </w:rPr>
        <w:t>پرسش: کل چیزی جز همین اجزاء به شرط انضمام نیست</w:t>
      </w:r>
    </w:p>
    <w:p w:rsidR="00AB36CF" w:rsidRDefault="00AB36CF" w:rsidP="00AB36CF">
      <w:pPr>
        <w:bidi/>
        <w:spacing w:line="360" w:lineRule="auto"/>
        <w:rPr>
          <w:rFonts w:cs="B Badr"/>
          <w:b/>
          <w:bCs/>
          <w:sz w:val="28"/>
          <w:szCs w:val="28"/>
          <w:rtl/>
        </w:rPr>
      </w:pPr>
      <w:r>
        <w:rPr>
          <w:rFonts w:cs="B Badr" w:hint="cs"/>
          <w:b/>
          <w:bCs/>
          <w:sz w:val="28"/>
          <w:szCs w:val="28"/>
          <w:rtl/>
        </w:rPr>
        <w:t>آیت الله مددی:</w:t>
      </w:r>
      <w:r w:rsidR="00F13DE6">
        <w:rPr>
          <w:rFonts w:cs="B Badr" w:hint="cs"/>
          <w:b/>
          <w:bCs/>
          <w:sz w:val="28"/>
          <w:szCs w:val="28"/>
          <w:rtl/>
        </w:rPr>
        <w:t xml:space="preserve"> نه ما این ها را جزء می گوییم اما عنوان جزئیت تکلیف نیست، شارع مجموعه اجزاء را دیده، تکلیف را روی مجموع برده، مرحوم آقاضیا عقیده اش این است که اگر تکلیف</w:t>
      </w:r>
      <w:r w:rsidR="00C70790">
        <w:rPr>
          <w:rFonts w:cs="B Badr" w:hint="cs"/>
          <w:b/>
          <w:bCs/>
          <w:sz w:val="28"/>
          <w:szCs w:val="28"/>
          <w:rtl/>
        </w:rPr>
        <w:t xml:space="preserve"> فقط روی اجزاء رفت کل واحد من الاجزاء هم همان حکم را دارد، خب این خلاف واقع است، در این بحث وجوب اجزاء اقوال مختلفی است، بعضی ها وجوب مقدمی دارند، بعضی ها وجوب نفسی، ضمنی، آقاضیا از همه شان اشد است، عین وجوب کل می داند</w:t>
      </w:r>
      <w:r w:rsidR="00767146">
        <w:rPr>
          <w:rFonts w:cs="B Badr" w:hint="cs"/>
          <w:b/>
          <w:bCs/>
          <w:sz w:val="28"/>
          <w:szCs w:val="28"/>
          <w:rtl/>
        </w:rPr>
        <w:t>، ما اصلا قائل به وجوب در اجزاء نیستیم یعنی وجوب شرعی قانونی، یک نحوه انتزاع است، حکم عقلی است، حکم عقلی بار حقوقی و قانونی ندارد، به خلاف شرطیت</w:t>
      </w:r>
      <w:r w:rsidR="0024254D">
        <w:rPr>
          <w:rFonts w:cs="B Badr" w:hint="cs"/>
          <w:b/>
          <w:bCs/>
          <w:sz w:val="28"/>
          <w:szCs w:val="28"/>
          <w:rtl/>
        </w:rPr>
        <w:t>، به خلاف مانعیت، لا تصلّ فی وبر ما لا یوکل لحمه که مانعیت باشد این بار قانونی دارد یعنی شارع آن را مانع قرار داد</w:t>
      </w:r>
      <w:r w:rsidR="00060AAD">
        <w:rPr>
          <w:rFonts w:cs="B Badr" w:hint="cs"/>
          <w:b/>
          <w:bCs/>
          <w:sz w:val="28"/>
          <w:szCs w:val="28"/>
          <w:rtl/>
        </w:rPr>
        <w:t>، می آید وبر ما لا یوکل لحمه، نماز را در نظر می گیرد، می گوید این مانع است، این با نماز جمع نمی شود، اقم الصلوة لدلوک الشمس شارع این جعل را کرد، حالا جعل یا استقلالی است یا تبعی این بحث دیگر، این جعل شرعی است، اما اگر گفت نماز ده جزء را بخوان کل جزء جعل شرعی نیست</w:t>
      </w:r>
      <w:r w:rsidR="00BE3037">
        <w:rPr>
          <w:rFonts w:cs="B Badr" w:hint="cs"/>
          <w:b/>
          <w:bCs/>
          <w:sz w:val="28"/>
          <w:szCs w:val="28"/>
          <w:rtl/>
        </w:rPr>
        <w:t>، چرا؟ چون عرض کردیم نکته در جعل این است که همان عنوان در جعل وارد بشود</w:t>
      </w:r>
      <w:r w:rsidR="00510D6F">
        <w:rPr>
          <w:rFonts w:cs="B Badr" w:hint="cs"/>
          <w:b/>
          <w:bCs/>
          <w:sz w:val="28"/>
          <w:szCs w:val="28"/>
          <w:rtl/>
        </w:rPr>
        <w:t>، این عنوانی که وارد شده صلوة است، صلوة واجب است، بله ما انتزاع می کنیم رکوع جزء است، این انتزاع ماست مثل انتزاع فوقیت، این بار حقوقی ندارد</w:t>
      </w:r>
      <w:r w:rsidR="00E93F88">
        <w:rPr>
          <w:rFonts w:cs="B Badr" w:hint="cs"/>
          <w:b/>
          <w:bCs/>
          <w:sz w:val="28"/>
          <w:szCs w:val="28"/>
          <w:rtl/>
        </w:rPr>
        <w:t>، این مطلبی را که این جا مرحوم آقای نائینی دارد مع أنه عقلیٌ اگر روی این بیشتر کار می شد که این مطلب اگر این آب انگور بجوشد حرام می شود، این اگر بجوشد</w:t>
      </w:r>
      <w:r w:rsidR="00BF2E10">
        <w:rPr>
          <w:rFonts w:cs="B Badr" w:hint="cs"/>
          <w:b/>
          <w:bCs/>
          <w:sz w:val="28"/>
          <w:szCs w:val="28"/>
          <w:rtl/>
        </w:rPr>
        <w:t xml:space="preserve"> </w:t>
      </w:r>
      <w:r w:rsidR="00BF2E10">
        <w:rPr>
          <w:rFonts w:cs="B Badr" w:hint="cs"/>
          <w:b/>
          <w:bCs/>
          <w:sz w:val="28"/>
          <w:szCs w:val="28"/>
          <w:rtl/>
        </w:rPr>
        <w:lastRenderedPageBreak/>
        <w:t>انتزاع ماست؟ چون نخواستیم وارد بحث استصحا</w:t>
      </w:r>
      <w:r w:rsidR="00153B95">
        <w:rPr>
          <w:rFonts w:cs="B Badr" w:hint="cs"/>
          <w:b/>
          <w:bCs/>
          <w:sz w:val="28"/>
          <w:szCs w:val="28"/>
          <w:rtl/>
        </w:rPr>
        <w:t>ب تعلیقی بشویم، برای آخر گذاشتیم، چون حرف آقاضیا را هم بخوانیم بعد. این انتزاع ماست یا حکم است؟ آقاضیا می خواهد بگوید حکم است</w:t>
      </w:r>
      <w:r w:rsidR="0051789C">
        <w:rPr>
          <w:rFonts w:cs="B Badr" w:hint="cs"/>
          <w:b/>
          <w:bCs/>
          <w:sz w:val="28"/>
          <w:szCs w:val="28"/>
          <w:rtl/>
        </w:rPr>
        <w:t>، آقاضیا قدس الله نفسه می خواهد بگوید این حکم است، یک نوع حکم شرعی است و لذا همین را هم استصحاب می کنیم. مرحوم نائینی می خواهد بگوید حکم نیست، این اختلاف روشن شد؟</w:t>
      </w:r>
    </w:p>
    <w:p w:rsidR="004B4357" w:rsidRDefault="004B4357" w:rsidP="004B4357">
      <w:pPr>
        <w:bidi/>
        <w:spacing w:line="360" w:lineRule="auto"/>
        <w:rPr>
          <w:rFonts w:cs="B Badr"/>
          <w:b/>
          <w:bCs/>
          <w:sz w:val="28"/>
          <w:szCs w:val="28"/>
          <w:rtl/>
        </w:rPr>
      </w:pPr>
      <w:r>
        <w:rPr>
          <w:rFonts w:cs="B Badr" w:hint="cs"/>
          <w:b/>
          <w:bCs/>
          <w:sz w:val="28"/>
          <w:szCs w:val="28"/>
          <w:rtl/>
        </w:rPr>
        <w:t>پرسش: بحث جزئیت را که فرمودید انتزاعی است الان مثلا بحث صحت و فساد را که می گویید اگر من مثلا در جزء مشکوک شک کردم که جزء نماز هست یا نیست بنا بر اعمی یا صحیحی ها می گویند اصل جاری می کنم اشتغال می کنم این جا دیگه این بحث ها جا ندارد دیگه، اصلا تفکیکی نداریم که حالا بخواهیم برائت ایجاد بکنیم یا اشتغال ایجاد بکنیم</w:t>
      </w:r>
    </w:p>
    <w:p w:rsidR="00EF0A46" w:rsidRDefault="00EF0A46" w:rsidP="00EF0A46">
      <w:pPr>
        <w:bidi/>
        <w:spacing w:line="360" w:lineRule="auto"/>
        <w:rPr>
          <w:rFonts w:cs="B Badr"/>
          <w:b/>
          <w:bCs/>
          <w:sz w:val="28"/>
          <w:szCs w:val="28"/>
          <w:rtl/>
        </w:rPr>
      </w:pPr>
      <w:r>
        <w:rPr>
          <w:rFonts w:cs="B Badr" w:hint="cs"/>
          <w:b/>
          <w:bCs/>
          <w:sz w:val="28"/>
          <w:szCs w:val="28"/>
          <w:rtl/>
        </w:rPr>
        <w:t>آیت الله مددی: نه آن به خاطر عنوان کل است، ربطی به جزء ندارد</w:t>
      </w:r>
    </w:p>
    <w:p w:rsidR="00EF0A46" w:rsidRDefault="00EF0A46" w:rsidP="00EF0A46">
      <w:pPr>
        <w:bidi/>
        <w:spacing w:line="360" w:lineRule="auto"/>
        <w:rPr>
          <w:rFonts w:cs="B Badr"/>
          <w:b/>
          <w:bCs/>
          <w:sz w:val="28"/>
          <w:szCs w:val="28"/>
          <w:rtl/>
        </w:rPr>
      </w:pPr>
      <w:r>
        <w:rPr>
          <w:rFonts w:cs="B Badr" w:hint="cs"/>
          <w:b/>
          <w:bCs/>
          <w:sz w:val="28"/>
          <w:szCs w:val="28"/>
          <w:rtl/>
        </w:rPr>
        <w:t>پرسش: بحث صحیحی</w:t>
      </w:r>
    </w:p>
    <w:p w:rsidR="00EF0A46" w:rsidRDefault="00CA310E" w:rsidP="00EF0A46">
      <w:pPr>
        <w:bidi/>
        <w:spacing w:line="360" w:lineRule="auto"/>
        <w:rPr>
          <w:rFonts w:cs="B Badr"/>
          <w:b/>
          <w:bCs/>
          <w:sz w:val="28"/>
          <w:szCs w:val="28"/>
          <w:rtl/>
        </w:rPr>
      </w:pPr>
      <w:r>
        <w:rPr>
          <w:rFonts w:cs="B Badr" w:hint="cs"/>
          <w:b/>
          <w:bCs/>
          <w:sz w:val="28"/>
          <w:szCs w:val="28"/>
          <w:rtl/>
        </w:rPr>
        <w:t>آیت الله مددی: می گوید صحیحی</w:t>
      </w:r>
      <w:r w:rsidR="00D256B3">
        <w:rPr>
          <w:rFonts w:cs="B Badr" w:hint="cs"/>
          <w:b/>
          <w:bCs/>
          <w:sz w:val="28"/>
          <w:szCs w:val="28"/>
          <w:rtl/>
        </w:rPr>
        <w:t xml:space="preserve"> معنای این است که می گوید نماز آنی است که واجد ده جزء باشد</w:t>
      </w:r>
      <w:r w:rsidR="004A2816">
        <w:rPr>
          <w:rFonts w:cs="B Badr" w:hint="cs"/>
          <w:b/>
          <w:bCs/>
          <w:sz w:val="28"/>
          <w:szCs w:val="28"/>
          <w:rtl/>
        </w:rPr>
        <w:t>، اعمی می گوید نه جزء هم نماز است.</w:t>
      </w:r>
    </w:p>
    <w:p w:rsidR="004A2816" w:rsidRDefault="004A2816" w:rsidP="004A2816">
      <w:pPr>
        <w:bidi/>
        <w:spacing w:line="360" w:lineRule="auto"/>
        <w:rPr>
          <w:rFonts w:cs="B Badr"/>
          <w:b/>
          <w:bCs/>
          <w:sz w:val="28"/>
          <w:szCs w:val="28"/>
          <w:rtl/>
        </w:rPr>
      </w:pPr>
      <w:r>
        <w:rPr>
          <w:rFonts w:cs="B Badr" w:hint="cs"/>
          <w:b/>
          <w:bCs/>
          <w:sz w:val="28"/>
          <w:szCs w:val="28"/>
          <w:rtl/>
        </w:rPr>
        <w:t>پرسش: همان دیگه، ثمره را در جزء مشکوک می آورند</w:t>
      </w:r>
    </w:p>
    <w:p w:rsidR="004A2816" w:rsidRDefault="00F12CEF" w:rsidP="004A2816">
      <w:pPr>
        <w:bidi/>
        <w:spacing w:line="360" w:lineRule="auto"/>
        <w:rPr>
          <w:rFonts w:cs="B Badr"/>
          <w:b/>
          <w:bCs/>
          <w:sz w:val="28"/>
          <w:szCs w:val="28"/>
          <w:rtl/>
        </w:rPr>
      </w:pPr>
      <w:r>
        <w:rPr>
          <w:rFonts w:cs="B Badr" w:hint="cs"/>
          <w:b/>
          <w:bCs/>
          <w:sz w:val="28"/>
          <w:szCs w:val="28"/>
          <w:rtl/>
        </w:rPr>
        <w:t>آیت الله مددی: خب می دانم اشکال ندارد، تکلیف به کل خورده، می گوید تکیف به ده تا خورده اما به نه تا هم صلوة می گویند. به نه تایی هم صلوة می گویند</w:t>
      </w:r>
    </w:p>
    <w:p w:rsidR="00F12CEF" w:rsidRDefault="00F12CEF" w:rsidP="00F12CEF">
      <w:pPr>
        <w:bidi/>
        <w:spacing w:line="360" w:lineRule="auto"/>
        <w:rPr>
          <w:rFonts w:cs="B Badr"/>
          <w:b/>
          <w:bCs/>
          <w:sz w:val="28"/>
          <w:szCs w:val="28"/>
          <w:rtl/>
        </w:rPr>
      </w:pPr>
      <w:r>
        <w:rPr>
          <w:rFonts w:cs="B Badr" w:hint="cs"/>
          <w:b/>
          <w:bCs/>
          <w:sz w:val="28"/>
          <w:szCs w:val="28"/>
          <w:rtl/>
        </w:rPr>
        <w:t>پرسش: بنا بر صحیحی چی؟</w:t>
      </w:r>
    </w:p>
    <w:p w:rsidR="00F12CEF" w:rsidRDefault="00C015F3" w:rsidP="00F12CEF">
      <w:pPr>
        <w:bidi/>
        <w:spacing w:line="360" w:lineRule="auto"/>
        <w:rPr>
          <w:rFonts w:cs="B Badr"/>
          <w:b/>
          <w:bCs/>
          <w:sz w:val="28"/>
          <w:szCs w:val="28"/>
          <w:rtl/>
        </w:rPr>
      </w:pPr>
      <w:r>
        <w:rPr>
          <w:rFonts w:cs="B Badr" w:hint="cs"/>
          <w:b/>
          <w:bCs/>
          <w:sz w:val="28"/>
          <w:szCs w:val="28"/>
          <w:rtl/>
        </w:rPr>
        <w:t>آیت الله مددی: بنا بر صحیح نمی گویند، فقط به ده تایی</w:t>
      </w:r>
    </w:p>
    <w:p w:rsidR="00626467" w:rsidRDefault="00626467" w:rsidP="00190E06">
      <w:pPr>
        <w:bidi/>
        <w:spacing w:line="360" w:lineRule="auto"/>
        <w:rPr>
          <w:rFonts w:cs="B Badr"/>
          <w:b/>
          <w:bCs/>
          <w:sz w:val="28"/>
          <w:szCs w:val="28"/>
          <w:rtl/>
        </w:rPr>
      </w:pPr>
      <w:r>
        <w:rPr>
          <w:rFonts w:cs="B Badr" w:hint="cs"/>
          <w:b/>
          <w:bCs/>
          <w:sz w:val="28"/>
          <w:szCs w:val="28"/>
          <w:rtl/>
        </w:rPr>
        <w:t>و هذا المعنی مع أنه عقلیٌ</w:t>
      </w:r>
    </w:p>
    <w:p w:rsidR="00946993" w:rsidRDefault="00946993" w:rsidP="00946993">
      <w:pPr>
        <w:bidi/>
        <w:spacing w:line="360" w:lineRule="auto"/>
        <w:rPr>
          <w:rFonts w:cs="B Badr"/>
          <w:b/>
          <w:bCs/>
          <w:sz w:val="28"/>
          <w:szCs w:val="28"/>
          <w:rtl/>
        </w:rPr>
      </w:pPr>
      <w:r>
        <w:rPr>
          <w:rFonts w:cs="B Badr" w:hint="cs"/>
          <w:b/>
          <w:bCs/>
          <w:sz w:val="28"/>
          <w:szCs w:val="28"/>
          <w:rtl/>
        </w:rPr>
        <w:lastRenderedPageBreak/>
        <w:t>خوب دقت بکنید، این کلمه مع أنه، گفتم من نمی خواهم وارد بحث با آقایان بشوم</w:t>
      </w:r>
      <w:r w:rsidR="002A2901">
        <w:rPr>
          <w:rFonts w:cs="B Badr" w:hint="cs"/>
          <w:b/>
          <w:bCs/>
          <w:sz w:val="28"/>
          <w:szCs w:val="28"/>
          <w:rtl/>
        </w:rPr>
        <w:t>، لکن ما یک نکات فنی در بحث هست که به نظر ما قابل ارائه است، الان هم هنوز وارد بحثش نشوم، بعد ان شا الله توضیحاتش را عرض می کنم</w:t>
      </w:r>
      <w:r w:rsidR="008745C6">
        <w:rPr>
          <w:rFonts w:cs="B Badr" w:hint="cs"/>
          <w:b/>
          <w:bCs/>
          <w:sz w:val="28"/>
          <w:szCs w:val="28"/>
          <w:rtl/>
        </w:rPr>
        <w:t>، لکن روی این فکر می کردند خوب بود، این معنا عقلی است، معنای عقلی اعتبار قانونی ندارد</w:t>
      </w:r>
      <w:r w:rsidR="00274335">
        <w:rPr>
          <w:rFonts w:cs="B Badr" w:hint="cs"/>
          <w:b/>
          <w:bCs/>
          <w:sz w:val="28"/>
          <w:szCs w:val="28"/>
          <w:rtl/>
        </w:rPr>
        <w:t xml:space="preserve">، بار حقوقی ندارد، لذا قابل </w:t>
      </w:r>
      <w:r w:rsidR="00614E2C">
        <w:rPr>
          <w:rFonts w:cs="B Badr" w:hint="cs"/>
          <w:b/>
          <w:bCs/>
          <w:sz w:val="28"/>
          <w:szCs w:val="28"/>
          <w:rtl/>
        </w:rPr>
        <w:t>استصحاب.</w:t>
      </w:r>
    </w:p>
    <w:p w:rsidR="00670FD2" w:rsidRDefault="00011A24" w:rsidP="00670FD2">
      <w:pPr>
        <w:bidi/>
        <w:spacing w:line="360" w:lineRule="auto"/>
        <w:rPr>
          <w:rFonts w:cs="B Badr"/>
          <w:b/>
          <w:bCs/>
          <w:sz w:val="28"/>
          <w:szCs w:val="28"/>
          <w:rtl/>
        </w:rPr>
      </w:pPr>
      <w:r>
        <w:rPr>
          <w:rFonts w:cs="B Badr" w:hint="cs"/>
          <w:b/>
          <w:bCs/>
          <w:sz w:val="28"/>
          <w:szCs w:val="28"/>
          <w:rtl/>
        </w:rPr>
        <w:t xml:space="preserve">مقطوع البقاء </w:t>
      </w:r>
      <w:r w:rsidR="00BC708E" w:rsidRPr="00BC708E">
        <w:rPr>
          <w:rFonts w:cs="B Badr" w:hint="cs"/>
          <w:b/>
          <w:bCs/>
          <w:sz w:val="28"/>
          <w:szCs w:val="28"/>
          <w:rtl/>
        </w:rPr>
        <w:t>في كلّ مركّب وجد أحد جزئيه، فلا معنى لاستصحابه</w:t>
      </w:r>
    </w:p>
    <w:p w:rsidR="00861647" w:rsidRDefault="00670FD2" w:rsidP="00670FD2">
      <w:pPr>
        <w:bidi/>
        <w:spacing w:line="360" w:lineRule="auto"/>
        <w:rPr>
          <w:rFonts w:cs="B Badr"/>
          <w:b/>
          <w:bCs/>
          <w:sz w:val="28"/>
          <w:szCs w:val="28"/>
          <w:rtl/>
        </w:rPr>
      </w:pPr>
      <w:r>
        <w:rPr>
          <w:rFonts w:cs="B Badr" w:hint="cs"/>
          <w:b/>
          <w:bCs/>
          <w:sz w:val="28"/>
          <w:szCs w:val="28"/>
          <w:rtl/>
        </w:rPr>
        <w:t xml:space="preserve">و لذا ایشان می فرماید سابقا هم گفتیم </w:t>
      </w:r>
      <w:r w:rsidR="00BC708E" w:rsidRPr="00BC708E">
        <w:rPr>
          <w:rFonts w:cs="B Badr" w:hint="cs"/>
          <w:b/>
          <w:bCs/>
          <w:sz w:val="28"/>
          <w:szCs w:val="28"/>
          <w:rtl/>
        </w:rPr>
        <w:t xml:space="preserve">أنّه لا يمكن استصحاب الصحّة التأهّليّة لجزء المركّب عند احتمال </w:t>
      </w:r>
    </w:p>
    <w:p w:rsidR="00861647" w:rsidRDefault="00861647" w:rsidP="0026487D">
      <w:pPr>
        <w:bidi/>
        <w:spacing w:line="360" w:lineRule="auto"/>
        <w:rPr>
          <w:rFonts w:cs="B Badr"/>
          <w:b/>
          <w:bCs/>
          <w:sz w:val="28"/>
          <w:szCs w:val="28"/>
          <w:rtl/>
        </w:rPr>
      </w:pPr>
      <w:r>
        <w:rPr>
          <w:rFonts w:cs="B Badr" w:hint="cs"/>
          <w:b/>
          <w:bCs/>
          <w:sz w:val="28"/>
          <w:szCs w:val="28"/>
          <w:rtl/>
        </w:rPr>
        <w:t>این بحثی است که در تنبیهات عرض شد</w:t>
      </w:r>
      <w:r w:rsidR="00556151">
        <w:rPr>
          <w:rFonts w:cs="B Badr" w:hint="cs"/>
          <w:b/>
          <w:bCs/>
          <w:sz w:val="28"/>
          <w:szCs w:val="28"/>
          <w:rtl/>
        </w:rPr>
        <w:t xml:space="preserve"> چون تا حالا نخواندیم احتمالا بعد می آید، یا شاید در تنبیهات اقل و اکثر گفتیم، اگر شما نماز می خواندید</w:t>
      </w:r>
      <w:r w:rsidR="00583A68">
        <w:rPr>
          <w:rFonts w:cs="B Badr" w:hint="cs"/>
          <w:b/>
          <w:bCs/>
          <w:sz w:val="28"/>
          <w:szCs w:val="28"/>
          <w:rtl/>
        </w:rPr>
        <w:t xml:space="preserve"> رکوع انجام دادید در حال رکوع مثلا کله تان را کج کردید احتمال می دهید این مانع باشد، بعضی ها گفتند شما می توانید استصحاب صحت تاهلیه بکنید، بگویید این رکوع را که من تا حالا انجام می دادم صحیح بود به این معنا که اگر بقیه اجزاء بهش ملحق می شد نماز تمام بود</w:t>
      </w:r>
      <w:r w:rsidR="00D74727">
        <w:rPr>
          <w:rFonts w:cs="B Badr" w:hint="cs"/>
          <w:b/>
          <w:bCs/>
          <w:sz w:val="28"/>
          <w:szCs w:val="28"/>
          <w:rtl/>
        </w:rPr>
        <w:t xml:space="preserve">، حالا هم این صحت </w:t>
      </w:r>
      <w:r w:rsidR="00F90312">
        <w:rPr>
          <w:rFonts w:cs="B Badr" w:hint="cs"/>
          <w:b/>
          <w:bCs/>
          <w:sz w:val="28"/>
          <w:szCs w:val="28"/>
          <w:rtl/>
        </w:rPr>
        <w:t>تاهلی</w:t>
      </w:r>
      <w:r w:rsidR="00D74727">
        <w:rPr>
          <w:rFonts w:cs="B Badr" w:hint="cs"/>
          <w:b/>
          <w:bCs/>
          <w:sz w:val="28"/>
          <w:szCs w:val="28"/>
          <w:rtl/>
        </w:rPr>
        <w:t xml:space="preserve"> را استصحاب می کنیم، این اسمش صحت </w:t>
      </w:r>
      <w:r w:rsidR="00174255">
        <w:rPr>
          <w:rFonts w:cs="B Badr" w:hint="cs"/>
          <w:b/>
          <w:bCs/>
          <w:sz w:val="28"/>
          <w:szCs w:val="28"/>
          <w:rtl/>
        </w:rPr>
        <w:t>تاهلیه</w:t>
      </w:r>
      <w:r w:rsidR="00D74727">
        <w:rPr>
          <w:rFonts w:cs="B Badr" w:hint="cs"/>
          <w:b/>
          <w:bCs/>
          <w:sz w:val="28"/>
          <w:szCs w:val="28"/>
          <w:rtl/>
        </w:rPr>
        <w:t xml:space="preserve"> است، یعنی این قابلیت، </w:t>
      </w:r>
      <w:r w:rsidR="00A11081">
        <w:rPr>
          <w:rFonts w:cs="B Badr" w:hint="cs"/>
          <w:b/>
          <w:bCs/>
          <w:sz w:val="28"/>
          <w:szCs w:val="28"/>
          <w:rtl/>
        </w:rPr>
        <w:t xml:space="preserve">قابلیت داشت به انضمام بقیه اجزاء، الان هم این قابلیت دارد، قابلیت یعنی صحت </w:t>
      </w:r>
      <w:r w:rsidR="0026487D">
        <w:rPr>
          <w:rFonts w:cs="B Badr" w:hint="cs"/>
          <w:b/>
          <w:bCs/>
          <w:sz w:val="28"/>
          <w:szCs w:val="28"/>
          <w:rtl/>
        </w:rPr>
        <w:t>تاهلی</w:t>
      </w:r>
      <w:r w:rsidR="00A11081">
        <w:rPr>
          <w:rFonts w:cs="B Badr" w:hint="cs"/>
          <w:b/>
          <w:bCs/>
          <w:sz w:val="28"/>
          <w:szCs w:val="28"/>
          <w:rtl/>
        </w:rPr>
        <w:t>، در آن جا گذشت که صحت تاهلیه</w:t>
      </w:r>
      <w:r w:rsidR="00D65B39">
        <w:rPr>
          <w:rFonts w:cs="B Badr" w:hint="cs"/>
          <w:b/>
          <w:bCs/>
          <w:sz w:val="28"/>
          <w:szCs w:val="28"/>
          <w:rtl/>
        </w:rPr>
        <w:t xml:space="preserve"> قابل استصحاب نیست، خواهد آمد و لذا هم در تنبیهات داشتیم از آن دوره اول تا حالا که بیست و خرده ای سال فاصله شده، یادم رفته، علی ای حال بحث صحت تاهلیه در تنبیهات هست، نمی دانیم در اقل و اکثر گذشت یا در تنبیهات آینده هم خواهد آمد ان شا الله تعالی</w:t>
      </w:r>
      <w:r w:rsidR="0031329F">
        <w:rPr>
          <w:rFonts w:cs="B Badr" w:hint="cs"/>
          <w:b/>
          <w:bCs/>
          <w:sz w:val="28"/>
          <w:szCs w:val="28"/>
          <w:rtl/>
        </w:rPr>
        <w:t>.</w:t>
      </w:r>
    </w:p>
    <w:p w:rsidR="00A36CAF" w:rsidRDefault="00BC708E" w:rsidP="00861647">
      <w:pPr>
        <w:bidi/>
        <w:spacing w:line="360" w:lineRule="auto"/>
        <w:rPr>
          <w:rFonts w:cs="B Badr"/>
          <w:b/>
          <w:bCs/>
          <w:sz w:val="28"/>
          <w:szCs w:val="28"/>
          <w:rtl/>
        </w:rPr>
      </w:pPr>
      <w:r w:rsidRPr="00BC708E">
        <w:rPr>
          <w:rFonts w:cs="B Badr" w:hint="cs"/>
          <w:b/>
          <w:bCs/>
          <w:sz w:val="28"/>
          <w:szCs w:val="28"/>
          <w:rtl/>
        </w:rPr>
        <w:t>لأنّ الصحّة التأهّليّة ممّا لا شكّ في بقائها، فانّها عبارة عن كون الجزء على وجه</w:t>
      </w:r>
      <w:r w:rsidR="004269CA">
        <w:rPr>
          <w:rFonts w:cs="B Badr" w:hint="cs"/>
          <w:b/>
          <w:bCs/>
          <w:sz w:val="28"/>
          <w:szCs w:val="28"/>
          <w:rtl/>
        </w:rPr>
        <w:t>ٍ</w:t>
      </w:r>
      <w:r w:rsidRPr="00BC708E">
        <w:rPr>
          <w:rFonts w:cs="B Badr" w:hint="cs"/>
          <w:b/>
          <w:bCs/>
          <w:sz w:val="28"/>
          <w:szCs w:val="28"/>
          <w:rtl/>
        </w:rPr>
        <w:t xml:space="preserve"> لو انضمّ إليه الجزء الآخر لترتّب عليه الأثر، ففي ما نحن فيه ليس للعنب المجرّد عن الغليان أثر</w:t>
      </w:r>
      <w:r w:rsidR="00A47BEC">
        <w:rPr>
          <w:rFonts w:cs="B Badr" w:hint="cs"/>
          <w:b/>
          <w:bCs/>
          <w:sz w:val="28"/>
          <w:szCs w:val="28"/>
          <w:rtl/>
        </w:rPr>
        <w:t>ٌ</w:t>
      </w:r>
      <w:r w:rsidRPr="00BC708E">
        <w:rPr>
          <w:rFonts w:cs="B Badr" w:hint="cs"/>
          <w:b/>
          <w:bCs/>
          <w:sz w:val="28"/>
          <w:szCs w:val="28"/>
          <w:rtl/>
        </w:rPr>
        <w:t xml:space="preserve"> إلّا كونه لو انضمّ إليه الغليان لثبتت حرمته و عرضت عليه النجاسة</w:t>
      </w:r>
    </w:p>
    <w:p w:rsidR="00FC4277" w:rsidRDefault="00A36CAF" w:rsidP="00FC4277">
      <w:pPr>
        <w:bidi/>
        <w:spacing w:line="360" w:lineRule="auto"/>
        <w:rPr>
          <w:rFonts w:cs="B Badr"/>
          <w:b/>
          <w:bCs/>
          <w:sz w:val="28"/>
          <w:szCs w:val="28"/>
          <w:rtl/>
        </w:rPr>
      </w:pPr>
      <w:r>
        <w:rPr>
          <w:rFonts w:cs="B Badr" w:hint="cs"/>
          <w:b/>
          <w:bCs/>
          <w:sz w:val="28"/>
          <w:szCs w:val="28"/>
          <w:rtl/>
        </w:rPr>
        <w:t>دیگه ایشان همین جور وارد این بحث می شوند، این دیگه چون لبّ مطلبشان بود خواندم</w:t>
      </w:r>
    </w:p>
    <w:p w:rsidR="00263D19" w:rsidRDefault="00FC4277" w:rsidP="00FC4277">
      <w:pPr>
        <w:bidi/>
        <w:spacing w:line="360" w:lineRule="auto"/>
        <w:rPr>
          <w:rFonts w:cs="B Badr"/>
          <w:b/>
          <w:bCs/>
          <w:sz w:val="28"/>
          <w:szCs w:val="28"/>
          <w:rtl/>
        </w:rPr>
      </w:pPr>
      <w:r w:rsidRPr="00FC4277">
        <w:rPr>
          <w:rFonts w:cs="B Badr" w:hint="cs"/>
          <w:b/>
          <w:bCs/>
          <w:sz w:val="28"/>
          <w:szCs w:val="28"/>
          <w:rtl/>
        </w:rPr>
        <w:t>و حاصل الكلام: أنّ الشكّ في بقاء الحرمة و النجاسة المحمولين على العنب المغليّ إنّما يمكن بوجهين</w:t>
      </w:r>
    </w:p>
    <w:p w:rsidR="00263D19" w:rsidRDefault="00263D19" w:rsidP="00263D19">
      <w:pPr>
        <w:bidi/>
        <w:spacing w:line="360" w:lineRule="auto"/>
        <w:rPr>
          <w:rFonts w:cs="B Badr" w:hint="cs"/>
          <w:b/>
          <w:bCs/>
          <w:sz w:val="28"/>
          <w:szCs w:val="28"/>
          <w:rtl/>
        </w:rPr>
      </w:pPr>
      <w:r>
        <w:rPr>
          <w:rFonts w:cs="B Badr" w:hint="cs"/>
          <w:b/>
          <w:bCs/>
          <w:sz w:val="28"/>
          <w:szCs w:val="28"/>
          <w:rtl/>
        </w:rPr>
        <w:t>یکی یا نسخ است یا در مثل تغیر در ماء، آب کر استصحاب کلی</w:t>
      </w:r>
      <w:r w:rsidR="004D6F67">
        <w:rPr>
          <w:rFonts w:cs="B Badr" w:hint="cs"/>
          <w:b/>
          <w:bCs/>
          <w:sz w:val="28"/>
          <w:szCs w:val="28"/>
          <w:rtl/>
        </w:rPr>
        <w:t>.</w:t>
      </w:r>
    </w:p>
    <w:p w:rsidR="004D6F67" w:rsidRDefault="004D6F67" w:rsidP="004D6F67">
      <w:pPr>
        <w:bidi/>
        <w:spacing w:line="360" w:lineRule="auto"/>
        <w:rPr>
          <w:rFonts w:cs="B Badr" w:hint="cs"/>
          <w:b/>
          <w:bCs/>
          <w:sz w:val="28"/>
          <w:szCs w:val="28"/>
          <w:rtl/>
        </w:rPr>
      </w:pPr>
      <w:r>
        <w:rPr>
          <w:rFonts w:cs="B Badr" w:hint="cs"/>
          <w:b/>
          <w:bCs/>
          <w:sz w:val="28"/>
          <w:szCs w:val="28"/>
          <w:rtl/>
        </w:rPr>
        <w:lastRenderedPageBreak/>
        <w:t xml:space="preserve">بعد می گوید </w:t>
      </w:r>
      <w:r w:rsidR="00852F19">
        <w:rPr>
          <w:rFonts w:cs="B Badr" w:hint="cs"/>
          <w:b/>
          <w:bCs/>
          <w:sz w:val="28"/>
          <w:szCs w:val="28"/>
          <w:rtl/>
        </w:rPr>
        <w:t>یا وجه اول یا دوم</w:t>
      </w:r>
      <w:r w:rsidR="00EE58CB">
        <w:rPr>
          <w:rFonts w:cs="B Badr" w:hint="cs"/>
          <w:b/>
          <w:bCs/>
          <w:sz w:val="28"/>
          <w:szCs w:val="28"/>
          <w:rtl/>
        </w:rPr>
        <w:t>، این ها مراد نیستند و مراد وجه سوم است.</w:t>
      </w:r>
    </w:p>
    <w:p w:rsidR="00EE58CB" w:rsidRDefault="00EE58CB" w:rsidP="00F73A16">
      <w:pPr>
        <w:bidi/>
        <w:spacing w:line="360" w:lineRule="auto"/>
        <w:rPr>
          <w:rFonts w:cs="B Badr" w:hint="cs"/>
          <w:b/>
          <w:bCs/>
          <w:sz w:val="28"/>
          <w:szCs w:val="28"/>
          <w:rtl/>
        </w:rPr>
      </w:pPr>
      <w:r>
        <w:rPr>
          <w:rFonts w:cs="B Badr" w:hint="cs"/>
          <w:b/>
          <w:bCs/>
          <w:sz w:val="28"/>
          <w:szCs w:val="28"/>
          <w:rtl/>
        </w:rPr>
        <w:t xml:space="preserve">بعد باز یک تقریب دیگری که </w:t>
      </w:r>
      <w:r w:rsidR="00F73A16">
        <w:rPr>
          <w:rFonts w:cs="B Badr" w:hint="cs"/>
          <w:b/>
          <w:bCs/>
          <w:sz w:val="28"/>
          <w:szCs w:val="28"/>
          <w:rtl/>
        </w:rPr>
        <w:t>وارد می شوند، یک بحث دیگه هم هست که آقای خوئی هم مطرح کردند</w:t>
      </w:r>
      <w:r w:rsidR="00462756">
        <w:rPr>
          <w:rFonts w:cs="B Badr" w:hint="cs"/>
          <w:b/>
          <w:bCs/>
          <w:sz w:val="28"/>
          <w:szCs w:val="28"/>
          <w:rtl/>
        </w:rPr>
        <w:t xml:space="preserve">، قبلا مطرح شده به این که عنوان عنب و زبیب از </w:t>
      </w:r>
      <w:r w:rsidR="00ED1D7F">
        <w:rPr>
          <w:rFonts w:cs="B Badr" w:hint="cs"/>
          <w:b/>
          <w:bCs/>
          <w:sz w:val="28"/>
          <w:szCs w:val="28"/>
          <w:rtl/>
        </w:rPr>
        <w:t>حالات موضوع است نه از مقوماتش و لذا اصلا موضوع محفوظ نیست.</w:t>
      </w:r>
    </w:p>
    <w:p w:rsidR="00ED1D7F" w:rsidRDefault="00ED1D7F" w:rsidP="00ED1D7F">
      <w:pPr>
        <w:bidi/>
        <w:spacing w:line="360" w:lineRule="auto"/>
        <w:rPr>
          <w:rFonts w:cs="B Badr" w:hint="cs"/>
          <w:b/>
          <w:bCs/>
          <w:sz w:val="28"/>
          <w:szCs w:val="28"/>
          <w:rtl/>
        </w:rPr>
      </w:pPr>
      <w:r>
        <w:rPr>
          <w:rFonts w:cs="B Badr" w:hint="cs"/>
          <w:b/>
          <w:bCs/>
          <w:sz w:val="28"/>
          <w:szCs w:val="28"/>
          <w:rtl/>
        </w:rPr>
        <w:t>فهو اجنبی عما نحن بصدده فإن اعتبار کون الخصوصیة المنتفیة من الحالات و المقومات</w:t>
      </w:r>
      <w:r w:rsidR="008F6DEF">
        <w:rPr>
          <w:rFonts w:cs="B Badr" w:hint="cs"/>
          <w:b/>
          <w:bCs/>
          <w:sz w:val="28"/>
          <w:szCs w:val="28"/>
          <w:rtl/>
        </w:rPr>
        <w:t xml:space="preserve"> إنما هو فی مرحلة الحکم ببقاء المتیقن</w:t>
      </w:r>
    </w:p>
    <w:p w:rsidR="008F6DEF" w:rsidRDefault="008F6DEF" w:rsidP="008F6DEF">
      <w:pPr>
        <w:bidi/>
        <w:spacing w:line="360" w:lineRule="auto"/>
        <w:rPr>
          <w:rFonts w:cs="B Badr" w:hint="cs"/>
          <w:b/>
          <w:bCs/>
          <w:sz w:val="28"/>
          <w:szCs w:val="28"/>
          <w:rtl/>
        </w:rPr>
      </w:pPr>
      <w:r>
        <w:rPr>
          <w:rFonts w:cs="B Badr" w:hint="cs"/>
          <w:b/>
          <w:bCs/>
          <w:sz w:val="28"/>
          <w:szCs w:val="28"/>
          <w:rtl/>
        </w:rPr>
        <w:t>جایی که می خواهیم بگوییم باقی است</w:t>
      </w:r>
      <w:r w:rsidR="00181173">
        <w:rPr>
          <w:rFonts w:cs="B Badr" w:hint="cs"/>
          <w:b/>
          <w:bCs/>
          <w:sz w:val="28"/>
          <w:szCs w:val="28"/>
          <w:rtl/>
        </w:rPr>
        <w:t>، الان ما می گوییم اصلا نبوده که باقی باشد</w:t>
      </w:r>
    </w:p>
    <w:p w:rsidR="00181173" w:rsidRDefault="00181173" w:rsidP="00181173">
      <w:pPr>
        <w:bidi/>
        <w:spacing w:line="360" w:lineRule="auto"/>
        <w:rPr>
          <w:rFonts w:cs="B Badr" w:hint="cs"/>
          <w:b/>
          <w:bCs/>
          <w:sz w:val="28"/>
          <w:szCs w:val="28"/>
          <w:rtl/>
        </w:rPr>
      </w:pPr>
      <w:r>
        <w:rPr>
          <w:rFonts w:cs="B Badr" w:hint="cs"/>
          <w:b/>
          <w:bCs/>
          <w:sz w:val="28"/>
          <w:szCs w:val="28"/>
          <w:rtl/>
        </w:rPr>
        <w:t>بعد الفراغ عن ثبوته و حدوثه و الکلام فی المقام فی مرحلة الثبوت</w:t>
      </w:r>
    </w:p>
    <w:p w:rsidR="00CE6AB3" w:rsidRDefault="00CE6AB3" w:rsidP="00CE6AB3">
      <w:pPr>
        <w:bidi/>
        <w:spacing w:line="360" w:lineRule="auto"/>
        <w:rPr>
          <w:rFonts w:cs="B Badr" w:hint="cs"/>
          <w:b/>
          <w:bCs/>
          <w:sz w:val="28"/>
          <w:szCs w:val="28"/>
          <w:rtl/>
        </w:rPr>
      </w:pPr>
      <w:r>
        <w:rPr>
          <w:rFonts w:cs="B Badr" w:hint="cs"/>
          <w:b/>
          <w:bCs/>
          <w:sz w:val="28"/>
          <w:szCs w:val="28"/>
          <w:rtl/>
        </w:rPr>
        <w:t>بعد دیگه ایشان وارد این تکمیل بحث می شوند، عرض کردم روح بحث همین بود که در اول</w:t>
      </w:r>
      <w:r w:rsidR="000F047A">
        <w:rPr>
          <w:rFonts w:cs="B Badr" w:hint="cs"/>
          <w:b/>
          <w:bCs/>
          <w:sz w:val="28"/>
          <w:szCs w:val="28"/>
          <w:rtl/>
        </w:rPr>
        <w:t>.</w:t>
      </w:r>
    </w:p>
    <w:p w:rsidR="000F047A" w:rsidRDefault="000F047A" w:rsidP="00361952">
      <w:pPr>
        <w:bidi/>
        <w:spacing w:line="360" w:lineRule="auto"/>
        <w:rPr>
          <w:rFonts w:cs="B Badr" w:hint="cs"/>
          <w:b/>
          <w:bCs/>
          <w:sz w:val="28"/>
          <w:szCs w:val="28"/>
          <w:rtl/>
        </w:rPr>
      </w:pPr>
      <w:r>
        <w:rPr>
          <w:rFonts w:cs="B Badr" w:hint="cs"/>
          <w:b/>
          <w:bCs/>
          <w:sz w:val="28"/>
          <w:szCs w:val="28"/>
          <w:rtl/>
        </w:rPr>
        <w:t>بعد وارد یک نکته دیگری می شوند که این نکته فی نفسه صحیح است و درست هم هست</w:t>
      </w:r>
      <w:r w:rsidR="00F06C72">
        <w:rPr>
          <w:rFonts w:cs="B Badr" w:hint="cs"/>
          <w:b/>
          <w:bCs/>
          <w:sz w:val="28"/>
          <w:szCs w:val="28"/>
          <w:rtl/>
        </w:rPr>
        <w:t xml:space="preserve"> و آن نکته این است که ما دو تا نکته هست، این ها گاهی خلط شده، یکی این که عنوان احکام، موضوعات احکام از فهم عرفی گرفته می شود، این یک مطلب است</w:t>
      </w:r>
      <w:r w:rsidR="009839B5">
        <w:rPr>
          <w:rFonts w:cs="B Badr" w:hint="cs"/>
          <w:b/>
          <w:bCs/>
          <w:sz w:val="28"/>
          <w:szCs w:val="28"/>
          <w:rtl/>
        </w:rPr>
        <w:t xml:space="preserve"> مثلا بگوییم در فهم عرفی انگور غیر از زبیب است، یعنی غیر از کشمش است</w:t>
      </w:r>
      <w:r w:rsidR="003475FF">
        <w:rPr>
          <w:rFonts w:cs="B Badr" w:hint="cs"/>
          <w:b/>
          <w:bCs/>
          <w:sz w:val="28"/>
          <w:szCs w:val="28"/>
          <w:rtl/>
        </w:rPr>
        <w:t xml:space="preserve">، در فهم عرف، این یک موضوع است، این را دیگه در استصحاب نیاوریم. این مطلب را که در این جا آورده که عرض کردیم در اثنایش مطالب خوبی دارد، این مطلب ایشان درست است، مطلب صحیحی است، </w:t>
      </w:r>
      <w:r w:rsidR="004467C4">
        <w:rPr>
          <w:rFonts w:cs="B Badr" w:hint="cs"/>
          <w:b/>
          <w:bCs/>
          <w:sz w:val="28"/>
          <w:szCs w:val="28"/>
          <w:rtl/>
        </w:rPr>
        <w:t>ایشان می گوید در باب استصحاب آن چه که معتبر است این دو تا در نظر عرف یکی باشند، ولو اسمش دو تاست، یکیش انگور است و یکیش کشمش است</w:t>
      </w:r>
      <w:r w:rsidR="00AE223E">
        <w:rPr>
          <w:rFonts w:cs="B Badr" w:hint="cs"/>
          <w:b/>
          <w:bCs/>
          <w:sz w:val="28"/>
          <w:szCs w:val="28"/>
          <w:rtl/>
        </w:rPr>
        <w:t xml:space="preserve"> پس ما دوو بحث عرف داریم، یکی این که در عرف انگور غیر از کشمش است، می گوید بله قبول است</w:t>
      </w:r>
      <w:r w:rsidR="003654AA">
        <w:rPr>
          <w:rFonts w:cs="B Badr" w:hint="cs"/>
          <w:b/>
          <w:bCs/>
          <w:sz w:val="28"/>
          <w:szCs w:val="28"/>
          <w:rtl/>
        </w:rPr>
        <w:t>، یکی این که ما می گوییم وحدت موضوع و بقای موضوع به نظر عرف، این بقای موضوع به نظر عرف مراد ما این است که در نظر عرف ولو دو تا عنوان است اما همان است</w:t>
      </w:r>
      <w:r w:rsidR="0091127A">
        <w:rPr>
          <w:rFonts w:cs="B Badr" w:hint="cs"/>
          <w:b/>
          <w:bCs/>
          <w:sz w:val="28"/>
          <w:szCs w:val="28"/>
          <w:rtl/>
        </w:rPr>
        <w:t xml:space="preserve"> مثلا یک گندمی نجس بود این را آردش کردند، آرد در نظر عرف همان گندم است فرق نمی کند</w:t>
      </w:r>
      <w:r w:rsidR="004C5CC5">
        <w:rPr>
          <w:rFonts w:cs="B Badr" w:hint="cs"/>
          <w:b/>
          <w:bCs/>
          <w:sz w:val="28"/>
          <w:szCs w:val="28"/>
          <w:rtl/>
        </w:rPr>
        <w:t>، آن گندم درسته بود لهش کردند شد آرد</w:t>
      </w:r>
      <w:r w:rsidR="00361952">
        <w:rPr>
          <w:rFonts w:cs="B Badr" w:hint="cs"/>
          <w:b/>
          <w:bCs/>
          <w:sz w:val="28"/>
          <w:szCs w:val="28"/>
          <w:rtl/>
        </w:rPr>
        <w:t>، آرد را توش آب ریختند شد خمیر، خمیر با آرد در پیش عرف دو تا اسم دارد آرد و خمیر، اما این همان است</w:t>
      </w:r>
      <w:r w:rsidR="009F00D8">
        <w:rPr>
          <w:rFonts w:cs="B Badr" w:hint="cs"/>
          <w:b/>
          <w:bCs/>
          <w:sz w:val="28"/>
          <w:szCs w:val="28"/>
          <w:rtl/>
        </w:rPr>
        <w:t>، خمیر همان آرد است، لذا مرحوم نائینی می گوید این دو تا موضوع اشتباه نشود، نیاییم بگوییم در نظر عرف کشمش غیر از انگور است</w:t>
      </w:r>
      <w:r w:rsidR="004E01CA">
        <w:rPr>
          <w:rFonts w:cs="B Badr" w:hint="cs"/>
          <w:b/>
          <w:bCs/>
          <w:sz w:val="28"/>
          <w:szCs w:val="28"/>
          <w:rtl/>
        </w:rPr>
        <w:t xml:space="preserve">، ایشان می گوید بله اما ما دنبال این نیستیم، این را یکم دیگه شرح داده، حدود </w:t>
      </w:r>
      <w:r w:rsidR="004E01CA">
        <w:rPr>
          <w:rFonts w:cs="B Badr" w:hint="cs"/>
          <w:b/>
          <w:bCs/>
          <w:sz w:val="28"/>
          <w:szCs w:val="28"/>
          <w:rtl/>
        </w:rPr>
        <w:lastRenderedPageBreak/>
        <w:t>یک صفحه شرح دادند، درست هم هست، مطلب قشنگی هم هست. ما دو بحث داریم، یکی بقای موضوع در نظر عرف در باب استصحاب و یکی عناوینی که در لسان دلیل می آید، مثلا اگر آمد به شما گفت برو آرد بخر</w:t>
      </w:r>
      <w:r w:rsidR="0029054F">
        <w:rPr>
          <w:rFonts w:cs="B Badr" w:hint="cs"/>
          <w:b/>
          <w:bCs/>
          <w:sz w:val="28"/>
          <w:szCs w:val="28"/>
          <w:rtl/>
        </w:rPr>
        <w:t>، شما رفتید گندم خریدید، می گوید چرا؟ من آرد گفتم، می گوید آرد با گندم یکی است</w:t>
      </w:r>
      <w:r w:rsidR="00857501">
        <w:rPr>
          <w:rFonts w:cs="B Badr" w:hint="cs"/>
          <w:b/>
          <w:bCs/>
          <w:sz w:val="28"/>
          <w:szCs w:val="28"/>
          <w:rtl/>
        </w:rPr>
        <w:t>، بله یکی است در استصحاب اما نه تو برو آرد بخر</w:t>
      </w:r>
      <w:r w:rsidR="003048B6">
        <w:rPr>
          <w:rFonts w:cs="B Badr" w:hint="cs"/>
          <w:b/>
          <w:bCs/>
          <w:sz w:val="28"/>
          <w:szCs w:val="28"/>
          <w:rtl/>
        </w:rPr>
        <w:t>، تو آرد بخر غیر از گندم بخر است، اگر گندم خرید آرد نیست</w:t>
      </w:r>
      <w:r w:rsidR="007825B5">
        <w:rPr>
          <w:rFonts w:cs="B Badr" w:hint="cs"/>
          <w:b/>
          <w:bCs/>
          <w:sz w:val="28"/>
          <w:szCs w:val="28"/>
          <w:rtl/>
        </w:rPr>
        <w:t>، اگر گفت آرد بیاور رفت خمیر آورد، می گوید یکی است، یکی است در بحث استصحاب، نه یکی در صدق عرفی است</w:t>
      </w:r>
      <w:r w:rsidR="00C035E1">
        <w:rPr>
          <w:rFonts w:cs="B Badr" w:hint="cs"/>
          <w:b/>
          <w:bCs/>
          <w:sz w:val="28"/>
          <w:szCs w:val="28"/>
          <w:rtl/>
        </w:rPr>
        <w:t>، در صدق عرفی آرد غیر از خمیر است اما در بحث استصحاب چون نکته در بحث استصحاب بقا است، بقای متیقن، این در بقاء صدق عرفی شرط است یعنی در نظر عرف اگر گفتند آرد نجس بود</w:t>
      </w:r>
      <w:r w:rsidR="008019F4">
        <w:rPr>
          <w:rFonts w:cs="B Badr" w:hint="cs"/>
          <w:b/>
          <w:bCs/>
          <w:sz w:val="28"/>
          <w:szCs w:val="28"/>
          <w:rtl/>
        </w:rPr>
        <w:t xml:space="preserve"> می گویند این خمیر هم همان آرد است، این هم نجس است نه مراد این است که دو عنوان نیستند، دو عنوان اند نه یک عنوان، اگر گفت برو مثلا آرد بخر گندم آورد</w:t>
      </w:r>
      <w:r w:rsidR="005F7815">
        <w:rPr>
          <w:rFonts w:cs="B Badr" w:hint="cs"/>
          <w:b/>
          <w:bCs/>
          <w:sz w:val="28"/>
          <w:szCs w:val="28"/>
          <w:rtl/>
        </w:rPr>
        <w:t xml:space="preserve"> می گوید من نگفتم برو آرد بخر چرا گندم آوردی</w:t>
      </w:r>
      <w:r w:rsidR="00EC4C4F">
        <w:rPr>
          <w:rFonts w:cs="B Badr" w:hint="cs"/>
          <w:b/>
          <w:bCs/>
          <w:sz w:val="28"/>
          <w:szCs w:val="28"/>
          <w:rtl/>
        </w:rPr>
        <w:t>؟</w:t>
      </w:r>
    </w:p>
    <w:p w:rsidR="006C6D77" w:rsidRDefault="006C6D77" w:rsidP="006C6D77">
      <w:pPr>
        <w:bidi/>
        <w:spacing w:line="360" w:lineRule="auto"/>
        <w:rPr>
          <w:rFonts w:cs="B Badr" w:hint="cs"/>
          <w:b/>
          <w:bCs/>
          <w:sz w:val="28"/>
          <w:szCs w:val="28"/>
          <w:rtl/>
        </w:rPr>
      </w:pPr>
      <w:r>
        <w:rPr>
          <w:rFonts w:cs="B Badr" w:hint="cs"/>
          <w:b/>
          <w:bCs/>
          <w:sz w:val="28"/>
          <w:szCs w:val="28"/>
          <w:rtl/>
        </w:rPr>
        <w:t>پرسش: در مثال گندم، نجاست عارضی است، همان جا هم اگر انگور نجس بشود بعد کشمش هم بشود باز می گویند نجس است</w:t>
      </w:r>
    </w:p>
    <w:p w:rsidR="00464DCD" w:rsidRDefault="00464DCD" w:rsidP="00464DCD">
      <w:pPr>
        <w:bidi/>
        <w:spacing w:line="360" w:lineRule="auto"/>
        <w:rPr>
          <w:rFonts w:cs="B Badr" w:hint="cs"/>
          <w:b/>
          <w:bCs/>
          <w:sz w:val="28"/>
          <w:szCs w:val="28"/>
          <w:rtl/>
        </w:rPr>
      </w:pPr>
      <w:r>
        <w:rPr>
          <w:rFonts w:cs="B Badr" w:hint="cs"/>
          <w:b/>
          <w:bCs/>
          <w:sz w:val="28"/>
          <w:szCs w:val="28"/>
          <w:rtl/>
        </w:rPr>
        <w:t>آیت الله مددی: چون حکم فعلی شد، نائینی می گوید چون حکم فعلی شد</w:t>
      </w:r>
    </w:p>
    <w:p w:rsidR="00464DCD" w:rsidRDefault="00464DCD" w:rsidP="00464DCD">
      <w:pPr>
        <w:bidi/>
        <w:spacing w:line="360" w:lineRule="auto"/>
        <w:rPr>
          <w:rFonts w:cs="B Badr" w:hint="cs"/>
          <w:b/>
          <w:bCs/>
          <w:sz w:val="28"/>
          <w:szCs w:val="28"/>
          <w:rtl/>
        </w:rPr>
      </w:pPr>
      <w:r>
        <w:rPr>
          <w:rFonts w:cs="B Badr" w:hint="cs"/>
          <w:b/>
          <w:bCs/>
          <w:sz w:val="28"/>
          <w:szCs w:val="28"/>
          <w:rtl/>
        </w:rPr>
        <w:t>پرسش: در آرد هم همین است، در آرد گندم از بیرون است.</w:t>
      </w:r>
    </w:p>
    <w:p w:rsidR="00464DCD" w:rsidRDefault="00464DCD" w:rsidP="00464DCD">
      <w:pPr>
        <w:bidi/>
        <w:spacing w:line="360" w:lineRule="auto"/>
        <w:rPr>
          <w:rFonts w:cs="B Badr" w:hint="cs"/>
          <w:b/>
          <w:bCs/>
          <w:sz w:val="28"/>
          <w:szCs w:val="28"/>
          <w:rtl/>
        </w:rPr>
      </w:pPr>
      <w:r>
        <w:rPr>
          <w:rFonts w:cs="B Badr" w:hint="cs"/>
          <w:b/>
          <w:bCs/>
          <w:sz w:val="28"/>
          <w:szCs w:val="28"/>
          <w:rtl/>
        </w:rPr>
        <w:t xml:space="preserve">آیت الله مددی: ایشان می خواهد بگوید که کشمش </w:t>
      </w:r>
      <w:r w:rsidR="000D0A35">
        <w:rPr>
          <w:rFonts w:cs="B Badr" w:hint="cs"/>
          <w:b/>
          <w:bCs/>
          <w:sz w:val="28"/>
          <w:szCs w:val="28"/>
          <w:rtl/>
        </w:rPr>
        <w:t>با انگور در نظر عرف در عرف در بقای موضوع در استصحاب و إلا انگور غیر از کشمش است</w:t>
      </w:r>
      <w:r w:rsidR="00BA7CAC">
        <w:rPr>
          <w:rFonts w:cs="B Badr" w:hint="cs"/>
          <w:b/>
          <w:bCs/>
          <w:sz w:val="28"/>
          <w:szCs w:val="28"/>
          <w:rtl/>
        </w:rPr>
        <w:t xml:space="preserve">، </w:t>
      </w:r>
    </w:p>
    <w:p w:rsidR="00BA7CAC" w:rsidRDefault="00BA7CAC" w:rsidP="00BA7CAC">
      <w:pPr>
        <w:bidi/>
        <w:spacing w:line="360" w:lineRule="auto"/>
        <w:rPr>
          <w:rFonts w:cs="B Badr" w:hint="cs"/>
          <w:b/>
          <w:bCs/>
          <w:sz w:val="28"/>
          <w:szCs w:val="28"/>
          <w:rtl/>
        </w:rPr>
      </w:pPr>
      <w:r>
        <w:rPr>
          <w:rFonts w:cs="B Badr" w:hint="cs"/>
          <w:b/>
          <w:bCs/>
          <w:sz w:val="28"/>
          <w:szCs w:val="28"/>
          <w:rtl/>
        </w:rPr>
        <w:t>این هم یک مطلبی است که مرحوم نائینی شرح داده، بعد در حدود یک صفحه شاید هم بیشتر. دیگه مفصل وارد این بحث شده تا صفحه بعدی.</w:t>
      </w:r>
    </w:p>
    <w:p w:rsidR="00BA7CAC" w:rsidRDefault="00BA7CAC" w:rsidP="00BA7CAC">
      <w:pPr>
        <w:bidi/>
        <w:spacing w:line="360" w:lineRule="auto"/>
        <w:rPr>
          <w:rFonts w:cs="B Badr" w:hint="cs"/>
          <w:b/>
          <w:bCs/>
          <w:sz w:val="28"/>
          <w:szCs w:val="28"/>
          <w:rtl/>
        </w:rPr>
      </w:pPr>
      <w:r>
        <w:rPr>
          <w:rFonts w:cs="B Badr" w:hint="cs"/>
          <w:b/>
          <w:bCs/>
          <w:sz w:val="28"/>
          <w:szCs w:val="28"/>
          <w:rtl/>
        </w:rPr>
        <w:t>فظهر أن حدیث اخذ الموضوع من العرف فی باب الاستصحاب و کون وصف العنبیة و الزبیب من الخصوصیات التی لا تضرّ، لا یضر بهتر بود، تبادلها ببقاء موضوع عرفا اجنبیٌ عن المقام</w:t>
      </w:r>
    </w:p>
    <w:p w:rsidR="00BA7CAC" w:rsidRDefault="00BA7CAC" w:rsidP="00BA7CAC">
      <w:pPr>
        <w:bidi/>
        <w:spacing w:line="360" w:lineRule="auto"/>
        <w:rPr>
          <w:rFonts w:cs="B Badr" w:hint="cs"/>
          <w:b/>
          <w:bCs/>
          <w:sz w:val="28"/>
          <w:szCs w:val="28"/>
          <w:rtl/>
        </w:rPr>
      </w:pPr>
      <w:r>
        <w:rPr>
          <w:rFonts w:cs="B Badr" w:hint="cs"/>
          <w:b/>
          <w:bCs/>
          <w:sz w:val="28"/>
          <w:szCs w:val="28"/>
          <w:rtl/>
        </w:rPr>
        <w:t>در باب استصحاب یک چیز است</w:t>
      </w:r>
      <w:r w:rsidR="00F9393B">
        <w:rPr>
          <w:rFonts w:cs="B Badr" w:hint="cs"/>
          <w:b/>
          <w:bCs/>
          <w:sz w:val="28"/>
          <w:szCs w:val="28"/>
          <w:rtl/>
        </w:rPr>
        <w:t xml:space="preserve"> و در باب شناخت موضوع در نظر عرف مطلب دیگری است.</w:t>
      </w:r>
    </w:p>
    <w:p w:rsidR="005F7730" w:rsidRDefault="00F9393B" w:rsidP="007D444A">
      <w:pPr>
        <w:bidi/>
        <w:spacing w:line="360" w:lineRule="auto"/>
        <w:rPr>
          <w:rFonts w:cs="B Badr" w:hint="cs"/>
          <w:b/>
          <w:bCs/>
          <w:sz w:val="28"/>
          <w:szCs w:val="28"/>
          <w:rtl/>
        </w:rPr>
      </w:pPr>
      <w:r>
        <w:rPr>
          <w:rFonts w:cs="B Badr" w:hint="cs"/>
          <w:b/>
          <w:bCs/>
          <w:sz w:val="28"/>
          <w:szCs w:val="28"/>
          <w:rtl/>
        </w:rPr>
        <w:lastRenderedPageBreak/>
        <w:t>فإن اخذ الموضوع فی باب الاستصحاب</w:t>
      </w:r>
      <w:r w:rsidR="007D444A">
        <w:rPr>
          <w:rFonts w:cs="B Badr" w:hint="cs"/>
          <w:b/>
          <w:bCs/>
          <w:sz w:val="28"/>
          <w:szCs w:val="28"/>
          <w:rtl/>
        </w:rPr>
        <w:t xml:space="preserve"> من العرف إنما هو بعد الفراغ عن تشخیص مفهوم الموضوع الذی رتب</w:t>
      </w:r>
      <w:r w:rsidR="00D74235">
        <w:rPr>
          <w:rFonts w:cs="B Badr" w:hint="cs"/>
          <w:b/>
          <w:bCs/>
          <w:sz w:val="28"/>
          <w:szCs w:val="28"/>
          <w:rtl/>
        </w:rPr>
        <w:t xml:space="preserve"> علیه الحکم فی لسان الدلیل و تعیین ما ینطبق علیه و بعد ثبوت الحکم</w:t>
      </w:r>
      <w:r w:rsidR="003272B7">
        <w:rPr>
          <w:rFonts w:cs="B Badr" w:hint="cs"/>
          <w:b/>
          <w:bCs/>
          <w:sz w:val="28"/>
          <w:szCs w:val="28"/>
          <w:rtl/>
        </w:rPr>
        <w:t xml:space="preserve"> علی موضوعه و عین هذا مما نحن فیه من استصحاب نجاسة العنب و حرمته عند صیرورته</w:t>
      </w:r>
      <w:r w:rsidR="00F26042">
        <w:rPr>
          <w:rFonts w:cs="B Badr" w:hint="cs"/>
          <w:b/>
          <w:bCs/>
          <w:sz w:val="28"/>
          <w:szCs w:val="28"/>
          <w:rtl/>
        </w:rPr>
        <w:t xml:space="preserve"> زبیبا قبل فرض غلیانه مع أن النجاسة و الحرمة إنما یعرضان للعنب المغلی</w:t>
      </w:r>
    </w:p>
    <w:p w:rsidR="00571ABB" w:rsidRDefault="00F26042" w:rsidP="00571ABB">
      <w:pPr>
        <w:bidi/>
        <w:spacing w:line="360" w:lineRule="auto"/>
        <w:rPr>
          <w:rFonts w:cs="B Badr" w:hint="cs"/>
          <w:b/>
          <w:bCs/>
          <w:sz w:val="28"/>
          <w:szCs w:val="28"/>
          <w:rtl/>
        </w:rPr>
      </w:pPr>
      <w:r>
        <w:rPr>
          <w:rFonts w:cs="B Badr" w:hint="cs"/>
          <w:b/>
          <w:bCs/>
          <w:sz w:val="28"/>
          <w:szCs w:val="28"/>
          <w:rtl/>
        </w:rPr>
        <w:t xml:space="preserve">این جا هنوز مغلی نشده، چون مغلی نشده نمی توانیم بگوییم چنین حکمی وجود دارد و </w:t>
      </w:r>
      <w:r w:rsidR="00571ABB">
        <w:rPr>
          <w:rFonts w:cs="B Badr" w:hint="cs"/>
          <w:b/>
          <w:bCs/>
          <w:sz w:val="28"/>
          <w:szCs w:val="28"/>
          <w:rtl/>
        </w:rPr>
        <w:t xml:space="preserve">این حکم مثلا ادامه پیدا می کند. </w:t>
      </w:r>
    </w:p>
    <w:p w:rsidR="00571ABB" w:rsidRDefault="00571ABB" w:rsidP="00571ABB">
      <w:pPr>
        <w:bidi/>
        <w:spacing w:line="360" w:lineRule="auto"/>
        <w:rPr>
          <w:rFonts w:cs="B Badr" w:hint="cs"/>
          <w:b/>
          <w:bCs/>
          <w:sz w:val="28"/>
          <w:szCs w:val="28"/>
          <w:rtl/>
        </w:rPr>
      </w:pPr>
    </w:p>
    <w:p w:rsidR="0076155D" w:rsidRPr="00D20D27" w:rsidRDefault="008905E2" w:rsidP="00571ABB">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0C" w:rsidRDefault="00C1250C" w:rsidP="00EF555C">
      <w:r>
        <w:separator/>
      </w:r>
    </w:p>
  </w:endnote>
  <w:endnote w:type="continuationSeparator" w:id="0">
    <w:p w:rsidR="00C1250C" w:rsidRDefault="00C1250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0C" w:rsidRDefault="00C1250C" w:rsidP="00EF555C">
      <w:r>
        <w:separator/>
      </w:r>
    </w:p>
  </w:footnote>
  <w:footnote w:type="continuationSeparator" w:id="0">
    <w:p w:rsidR="00C1250C" w:rsidRDefault="00C1250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5009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55009A">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55009A">
          <w:rPr>
            <w:rFonts w:ascii="Noor_Titr" w:eastAsia="Times New Roman" w:hAnsi="Noor_Titr" w:cs="B Nazanin" w:hint="cs"/>
            <w:b/>
            <w:bCs/>
            <w:color w:val="286564"/>
            <w:sz w:val="24"/>
            <w:szCs w:val="24"/>
            <w:rtl/>
            <w:lang w:bidi="fa-IR"/>
          </w:rPr>
          <w:t>16</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55009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5009A">
          <w:rPr>
            <w:rFonts w:ascii="Noor_Titr" w:eastAsia="Times New Roman" w:hAnsi="Noor_Titr" w:cs="B Nazanin" w:hint="cs"/>
            <w:b/>
            <w:bCs/>
            <w:color w:val="286564"/>
            <w:sz w:val="24"/>
            <w:szCs w:val="24"/>
            <w:rtl/>
            <w:lang w:bidi="fa-IR"/>
          </w:rPr>
          <w:t>64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71ABB">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8C"/>
    <w:rsid w:val="000133D7"/>
    <w:rsid w:val="000134E7"/>
    <w:rsid w:val="000137CB"/>
    <w:rsid w:val="00013801"/>
    <w:rsid w:val="00013BBB"/>
    <w:rsid w:val="00013BE6"/>
    <w:rsid w:val="00013BEC"/>
    <w:rsid w:val="00013C81"/>
    <w:rsid w:val="00013C87"/>
    <w:rsid w:val="00014316"/>
    <w:rsid w:val="000145E8"/>
    <w:rsid w:val="00014609"/>
    <w:rsid w:val="00014924"/>
    <w:rsid w:val="00014BAF"/>
    <w:rsid w:val="000150EC"/>
    <w:rsid w:val="00015226"/>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6028"/>
    <w:rsid w:val="0005641E"/>
    <w:rsid w:val="000565FB"/>
    <w:rsid w:val="00056605"/>
    <w:rsid w:val="000566D4"/>
    <w:rsid w:val="00056711"/>
    <w:rsid w:val="00056831"/>
    <w:rsid w:val="00056A15"/>
    <w:rsid w:val="00056DD2"/>
    <w:rsid w:val="00056E3A"/>
    <w:rsid w:val="00056F9D"/>
    <w:rsid w:val="00056FDA"/>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3D7"/>
    <w:rsid w:val="00062B4B"/>
    <w:rsid w:val="00062C20"/>
    <w:rsid w:val="000630E2"/>
    <w:rsid w:val="000633A2"/>
    <w:rsid w:val="000635E2"/>
    <w:rsid w:val="00063619"/>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AD8"/>
    <w:rsid w:val="00070D0A"/>
    <w:rsid w:val="00070DCB"/>
    <w:rsid w:val="00070F25"/>
    <w:rsid w:val="000715CB"/>
    <w:rsid w:val="00071873"/>
    <w:rsid w:val="0007195E"/>
    <w:rsid w:val="00071B45"/>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859"/>
    <w:rsid w:val="00073901"/>
    <w:rsid w:val="000739BB"/>
    <w:rsid w:val="00073BBE"/>
    <w:rsid w:val="00073C1F"/>
    <w:rsid w:val="00073F01"/>
    <w:rsid w:val="00073FF4"/>
    <w:rsid w:val="000740EF"/>
    <w:rsid w:val="00074171"/>
    <w:rsid w:val="0007426E"/>
    <w:rsid w:val="00074423"/>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23B"/>
    <w:rsid w:val="0008047F"/>
    <w:rsid w:val="00080A61"/>
    <w:rsid w:val="00080A97"/>
    <w:rsid w:val="00080CD5"/>
    <w:rsid w:val="00080E2F"/>
    <w:rsid w:val="000815D4"/>
    <w:rsid w:val="000816DD"/>
    <w:rsid w:val="00081780"/>
    <w:rsid w:val="000817D2"/>
    <w:rsid w:val="00081C94"/>
    <w:rsid w:val="00081E4F"/>
    <w:rsid w:val="00082195"/>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41D1"/>
    <w:rsid w:val="0008444D"/>
    <w:rsid w:val="0008469A"/>
    <w:rsid w:val="00084808"/>
    <w:rsid w:val="0008484F"/>
    <w:rsid w:val="0008486F"/>
    <w:rsid w:val="000849F8"/>
    <w:rsid w:val="00084B0E"/>
    <w:rsid w:val="00084BD1"/>
    <w:rsid w:val="00084C51"/>
    <w:rsid w:val="00084E67"/>
    <w:rsid w:val="00084FF6"/>
    <w:rsid w:val="0008502D"/>
    <w:rsid w:val="0008514B"/>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741"/>
    <w:rsid w:val="00093E39"/>
    <w:rsid w:val="000941C1"/>
    <w:rsid w:val="000941DD"/>
    <w:rsid w:val="000942C8"/>
    <w:rsid w:val="000943CC"/>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A85"/>
    <w:rsid w:val="000C6E8C"/>
    <w:rsid w:val="000C6F58"/>
    <w:rsid w:val="000C7259"/>
    <w:rsid w:val="000C72FC"/>
    <w:rsid w:val="000C736B"/>
    <w:rsid w:val="000C759A"/>
    <w:rsid w:val="000C77A9"/>
    <w:rsid w:val="000C77AC"/>
    <w:rsid w:val="000C7882"/>
    <w:rsid w:val="000C7888"/>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8D"/>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26E"/>
    <w:rsid w:val="000D546D"/>
    <w:rsid w:val="000D5758"/>
    <w:rsid w:val="000D57CF"/>
    <w:rsid w:val="000D58B2"/>
    <w:rsid w:val="000D5BAA"/>
    <w:rsid w:val="000D5C2C"/>
    <w:rsid w:val="000D60D3"/>
    <w:rsid w:val="000D654F"/>
    <w:rsid w:val="000D6563"/>
    <w:rsid w:val="000D6827"/>
    <w:rsid w:val="000D6863"/>
    <w:rsid w:val="000D689A"/>
    <w:rsid w:val="000D6917"/>
    <w:rsid w:val="000D6AA0"/>
    <w:rsid w:val="000D71DD"/>
    <w:rsid w:val="000D75F7"/>
    <w:rsid w:val="000D7747"/>
    <w:rsid w:val="000D778D"/>
    <w:rsid w:val="000D77DF"/>
    <w:rsid w:val="000D7E44"/>
    <w:rsid w:val="000D7E67"/>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50C"/>
    <w:rsid w:val="000E363D"/>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57A"/>
    <w:rsid w:val="000E59E7"/>
    <w:rsid w:val="000E5A0E"/>
    <w:rsid w:val="000E61A6"/>
    <w:rsid w:val="000E6819"/>
    <w:rsid w:val="000E6936"/>
    <w:rsid w:val="000E6ACF"/>
    <w:rsid w:val="000E711D"/>
    <w:rsid w:val="000E7697"/>
    <w:rsid w:val="000E7ED7"/>
    <w:rsid w:val="000F0207"/>
    <w:rsid w:val="000F027D"/>
    <w:rsid w:val="000F047A"/>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D2A"/>
    <w:rsid w:val="00101E81"/>
    <w:rsid w:val="00102189"/>
    <w:rsid w:val="001022D5"/>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A4"/>
    <w:rsid w:val="001130F1"/>
    <w:rsid w:val="001130FA"/>
    <w:rsid w:val="0011343E"/>
    <w:rsid w:val="00113AC3"/>
    <w:rsid w:val="00113AF5"/>
    <w:rsid w:val="00113DBB"/>
    <w:rsid w:val="00113EE8"/>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58"/>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DF0"/>
    <w:rsid w:val="00147F03"/>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8D2"/>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0FE4"/>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CA5"/>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173"/>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06"/>
    <w:rsid w:val="00190E11"/>
    <w:rsid w:val="00190F96"/>
    <w:rsid w:val="00190F99"/>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F1E"/>
    <w:rsid w:val="001A014D"/>
    <w:rsid w:val="001A0A10"/>
    <w:rsid w:val="001A0BBE"/>
    <w:rsid w:val="001A0BCC"/>
    <w:rsid w:val="001A0D6C"/>
    <w:rsid w:val="001A1528"/>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612"/>
    <w:rsid w:val="001B67DF"/>
    <w:rsid w:val="001B69DB"/>
    <w:rsid w:val="001B6F99"/>
    <w:rsid w:val="001B72C7"/>
    <w:rsid w:val="001B7371"/>
    <w:rsid w:val="001B73CE"/>
    <w:rsid w:val="001B751C"/>
    <w:rsid w:val="001B7715"/>
    <w:rsid w:val="001B78C5"/>
    <w:rsid w:val="001B7A05"/>
    <w:rsid w:val="001B7E1D"/>
    <w:rsid w:val="001B7E35"/>
    <w:rsid w:val="001C0E7F"/>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D7D8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C97"/>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38A"/>
    <w:rsid w:val="00202456"/>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43F"/>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754"/>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7B0"/>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5D2"/>
    <w:rsid w:val="002615FF"/>
    <w:rsid w:val="002617AC"/>
    <w:rsid w:val="0026191F"/>
    <w:rsid w:val="00261A73"/>
    <w:rsid w:val="00261B04"/>
    <w:rsid w:val="00261C13"/>
    <w:rsid w:val="00261C21"/>
    <w:rsid w:val="00261C9F"/>
    <w:rsid w:val="00261F63"/>
    <w:rsid w:val="002620FC"/>
    <w:rsid w:val="00262143"/>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3C80"/>
    <w:rsid w:val="00263D19"/>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5BF"/>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7D"/>
    <w:rsid w:val="00271A17"/>
    <w:rsid w:val="00272377"/>
    <w:rsid w:val="002725B7"/>
    <w:rsid w:val="00272614"/>
    <w:rsid w:val="00272683"/>
    <w:rsid w:val="00272C65"/>
    <w:rsid w:val="00272E30"/>
    <w:rsid w:val="002735E6"/>
    <w:rsid w:val="00273C22"/>
    <w:rsid w:val="00273E0D"/>
    <w:rsid w:val="00274335"/>
    <w:rsid w:val="002746F2"/>
    <w:rsid w:val="00274A21"/>
    <w:rsid w:val="00274BA7"/>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FAF"/>
    <w:rsid w:val="00292319"/>
    <w:rsid w:val="002925CD"/>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901"/>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B7B"/>
    <w:rsid w:val="002B5C7D"/>
    <w:rsid w:val="002B60D8"/>
    <w:rsid w:val="002B620E"/>
    <w:rsid w:val="002B6447"/>
    <w:rsid w:val="002B674A"/>
    <w:rsid w:val="002B6A5E"/>
    <w:rsid w:val="002B6A8F"/>
    <w:rsid w:val="002B6D47"/>
    <w:rsid w:val="002B6EC2"/>
    <w:rsid w:val="002B6F31"/>
    <w:rsid w:val="002B7058"/>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5B"/>
    <w:rsid w:val="002D70BF"/>
    <w:rsid w:val="002D72BC"/>
    <w:rsid w:val="002D7481"/>
    <w:rsid w:val="002D78A7"/>
    <w:rsid w:val="002D79B3"/>
    <w:rsid w:val="002D7C0C"/>
    <w:rsid w:val="002D7C29"/>
    <w:rsid w:val="002D7E1B"/>
    <w:rsid w:val="002E0229"/>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094"/>
    <w:rsid w:val="0030414A"/>
    <w:rsid w:val="00304177"/>
    <w:rsid w:val="0030439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41"/>
    <w:rsid w:val="003069C9"/>
    <w:rsid w:val="00306B2D"/>
    <w:rsid w:val="00306B36"/>
    <w:rsid w:val="00306DEC"/>
    <w:rsid w:val="003075E8"/>
    <w:rsid w:val="00307920"/>
    <w:rsid w:val="00307CB1"/>
    <w:rsid w:val="00307E2B"/>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23A"/>
    <w:rsid w:val="0032645A"/>
    <w:rsid w:val="003266EA"/>
    <w:rsid w:val="0032671C"/>
    <w:rsid w:val="0032696C"/>
    <w:rsid w:val="003269E8"/>
    <w:rsid w:val="00326A3C"/>
    <w:rsid w:val="00326BEE"/>
    <w:rsid w:val="00327057"/>
    <w:rsid w:val="003270C2"/>
    <w:rsid w:val="003272B7"/>
    <w:rsid w:val="0032732C"/>
    <w:rsid w:val="003279F8"/>
    <w:rsid w:val="00327FB0"/>
    <w:rsid w:val="00330004"/>
    <w:rsid w:val="0033023C"/>
    <w:rsid w:val="0033027A"/>
    <w:rsid w:val="00330B47"/>
    <w:rsid w:val="00330D0C"/>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0E3"/>
    <w:rsid w:val="00333163"/>
    <w:rsid w:val="003335AA"/>
    <w:rsid w:val="0033360B"/>
    <w:rsid w:val="00333CB2"/>
    <w:rsid w:val="00333E4C"/>
    <w:rsid w:val="00333ECE"/>
    <w:rsid w:val="00333EE6"/>
    <w:rsid w:val="00334509"/>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637"/>
    <w:rsid w:val="00340748"/>
    <w:rsid w:val="00340762"/>
    <w:rsid w:val="00340773"/>
    <w:rsid w:val="00340E03"/>
    <w:rsid w:val="003412F2"/>
    <w:rsid w:val="003416BD"/>
    <w:rsid w:val="003418B9"/>
    <w:rsid w:val="00341A72"/>
    <w:rsid w:val="00341D56"/>
    <w:rsid w:val="003420E4"/>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5FF"/>
    <w:rsid w:val="0034760D"/>
    <w:rsid w:val="00347699"/>
    <w:rsid w:val="003478BA"/>
    <w:rsid w:val="00347C54"/>
    <w:rsid w:val="00347E48"/>
    <w:rsid w:val="00347ECD"/>
    <w:rsid w:val="00347FB1"/>
    <w:rsid w:val="00350325"/>
    <w:rsid w:val="0035051F"/>
    <w:rsid w:val="003505C8"/>
    <w:rsid w:val="003507DE"/>
    <w:rsid w:val="00350C88"/>
    <w:rsid w:val="00350CC1"/>
    <w:rsid w:val="003510E2"/>
    <w:rsid w:val="0035127C"/>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25C"/>
    <w:rsid w:val="00353637"/>
    <w:rsid w:val="003537B6"/>
    <w:rsid w:val="00353A01"/>
    <w:rsid w:val="00353A63"/>
    <w:rsid w:val="00353CE5"/>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0B4"/>
    <w:rsid w:val="00371CA0"/>
    <w:rsid w:val="00371D35"/>
    <w:rsid w:val="00371E60"/>
    <w:rsid w:val="00372067"/>
    <w:rsid w:val="003721E8"/>
    <w:rsid w:val="003725EF"/>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AB4"/>
    <w:rsid w:val="00386DDA"/>
    <w:rsid w:val="00387110"/>
    <w:rsid w:val="00387373"/>
    <w:rsid w:val="0038751D"/>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B6C"/>
    <w:rsid w:val="00392F32"/>
    <w:rsid w:val="00393115"/>
    <w:rsid w:val="00393142"/>
    <w:rsid w:val="00393263"/>
    <w:rsid w:val="003933CF"/>
    <w:rsid w:val="00393AA9"/>
    <w:rsid w:val="00393E3C"/>
    <w:rsid w:val="0039446C"/>
    <w:rsid w:val="00394812"/>
    <w:rsid w:val="00394AF6"/>
    <w:rsid w:val="00395019"/>
    <w:rsid w:val="0039546D"/>
    <w:rsid w:val="00395CC3"/>
    <w:rsid w:val="00395D61"/>
    <w:rsid w:val="00396013"/>
    <w:rsid w:val="0039651C"/>
    <w:rsid w:val="00396589"/>
    <w:rsid w:val="00396B44"/>
    <w:rsid w:val="00396B5C"/>
    <w:rsid w:val="00396DE9"/>
    <w:rsid w:val="00397355"/>
    <w:rsid w:val="00397384"/>
    <w:rsid w:val="00397A6A"/>
    <w:rsid w:val="00397D26"/>
    <w:rsid w:val="00397F38"/>
    <w:rsid w:val="003A02CC"/>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2D1"/>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3C"/>
    <w:rsid w:val="003B1877"/>
    <w:rsid w:val="003B195F"/>
    <w:rsid w:val="003B1B33"/>
    <w:rsid w:val="003B1B70"/>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62"/>
    <w:rsid w:val="003B4897"/>
    <w:rsid w:val="003B4D78"/>
    <w:rsid w:val="003B4F45"/>
    <w:rsid w:val="003B5221"/>
    <w:rsid w:val="003B54F8"/>
    <w:rsid w:val="003B59BC"/>
    <w:rsid w:val="003B5B4F"/>
    <w:rsid w:val="003B60DB"/>
    <w:rsid w:val="003B610A"/>
    <w:rsid w:val="003B6264"/>
    <w:rsid w:val="003B6551"/>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0F3"/>
    <w:rsid w:val="003C176A"/>
    <w:rsid w:val="003C1851"/>
    <w:rsid w:val="003C1BBB"/>
    <w:rsid w:val="003C1BD3"/>
    <w:rsid w:val="003C1D50"/>
    <w:rsid w:val="003C1DAB"/>
    <w:rsid w:val="003C1EAA"/>
    <w:rsid w:val="003C1FE6"/>
    <w:rsid w:val="003C20E6"/>
    <w:rsid w:val="003C2169"/>
    <w:rsid w:val="003C25FF"/>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8B6"/>
    <w:rsid w:val="003D5A90"/>
    <w:rsid w:val="003D6204"/>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B49"/>
    <w:rsid w:val="003E6C44"/>
    <w:rsid w:val="003E6E24"/>
    <w:rsid w:val="003E6EB2"/>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517"/>
    <w:rsid w:val="003F15FE"/>
    <w:rsid w:val="003F171B"/>
    <w:rsid w:val="003F17DB"/>
    <w:rsid w:val="003F1960"/>
    <w:rsid w:val="003F1984"/>
    <w:rsid w:val="003F1AA5"/>
    <w:rsid w:val="003F1CAD"/>
    <w:rsid w:val="003F1DBE"/>
    <w:rsid w:val="003F21DE"/>
    <w:rsid w:val="003F21E8"/>
    <w:rsid w:val="003F268F"/>
    <w:rsid w:val="003F2C20"/>
    <w:rsid w:val="003F31B5"/>
    <w:rsid w:val="003F356C"/>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9CA"/>
    <w:rsid w:val="00426C25"/>
    <w:rsid w:val="00426D27"/>
    <w:rsid w:val="00426D63"/>
    <w:rsid w:val="00426F29"/>
    <w:rsid w:val="004270AF"/>
    <w:rsid w:val="00427537"/>
    <w:rsid w:val="004278BD"/>
    <w:rsid w:val="0042794D"/>
    <w:rsid w:val="00427959"/>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617"/>
    <w:rsid w:val="0043470F"/>
    <w:rsid w:val="00434782"/>
    <w:rsid w:val="00434936"/>
    <w:rsid w:val="00434CB2"/>
    <w:rsid w:val="00434F28"/>
    <w:rsid w:val="00434FD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7C4"/>
    <w:rsid w:val="004468F5"/>
    <w:rsid w:val="00446B4C"/>
    <w:rsid w:val="00446D09"/>
    <w:rsid w:val="00446DD7"/>
    <w:rsid w:val="00446EFA"/>
    <w:rsid w:val="0044738E"/>
    <w:rsid w:val="004477BF"/>
    <w:rsid w:val="004478E5"/>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61"/>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74C"/>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3ECC"/>
    <w:rsid w:val="004840E7"/>
    <w:rsid w:val="004842E2"/>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B6A"/>
    <w:rsid w:val="00487EA2"/>
    <w:rsid w:val="00487FCA"/>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57"/>
    <w:rsid w:val="004B44E5"/>
    <w:rsid w:val="004B4623"/>
    <w:rsid w:val="004B48C6"/>
    <w:rsid w:val="004B4A00"/>
    <w:rsid w:val="004B4CDB"/>
    <w:rsid w:val="004B4DE7"/>
    <w:rsid w:val="004B50AA"/>
    <w:rsid w:val="004B5AF0"/>
    <w:rsid w:val="004B5C08"/>
    <w:rsid w:val="004B5FFA"/>
    <w:rsid w:val="004B6435"/>
    <w:rsid w:val="004B657B"/>
    <w:rsid w:val="004B6771"/>
    <w:rsid w:val="004B6DE6"/>
    <w:rsid w:val="004B6F52"/>
    <w:rsid w:val="004B726D"/>
    <w:rsid w:val="004B7C61"/>
    <w:rsid w:val="004B7D3E"/>
    <w:rsid w:val="004B7DAD"/>
    <w:rsid w:val="004B7EB6"/>
    <w:rsid w:val="004B7EF4"/>
    <w:rsid w:val="004B7F1C"/>
    <w:rsid w:val="004C0111"/>
    <w:rsid w:val="004C0145"/>
    <w:rsid w:val="004C0297"/>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528"/>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2188"/>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0C"/>
    <w:rsid w:val="004F10DA"/>
    <w:rsid w:val="004F131E"/>
    <w:rsid w:val="004F13E4"/>
    <w:rsid w:val="004F14F4"/>
    <w:rsid w:val="004F1528"/>
    <w:rsid w:val="004F153B"/>
    <w:rsid w:val="004F15DA"/>
    <w:rsid w:val="004F15FC"/>
    <w:rsid w:val="004F179C"/>
    <w:rsid w:val="004F19B7"/>
    <w:rsid w:val="004F1AE6"/>
    <w:rsid w:val="004F1FA0"/>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5DBD"/>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64E"/>
    <w:rsid w:val="00502BFF"/>
    <w:rsid w:val="00502D3E"/>
    <w:rsid w:val="00502DB3"/>
    <w:rsid w:val="00502DDE"/>
    <w:rsid w:val="00502E59"/>
    <w:rsid w:val="00502E6B"/>
    <w:rsid w:val="00502E9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580"/>
    <w:rsid w:val="005065B0"/>
    <w:rsid w:val="00506836"/>
    <w:rsid w:val="005069B9"/>
    <w:rsid w:val="00506B21"/>
    <w:rsid w:val="00506BA4"/>
    <w:rsid w:val="00506D0D"/>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D6F"/>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0E"/>
    <w:rsid w:val="00514D49"/>
    <w:rsid w:val="0051516B"/>
    <w:rsid w:val="005153CB"/>
    <w:rsid w:val="005154B3"/>
    <w:rsid w:val="005154E8"/>
    <w:rsid w:val="0051578B"/>
    <w:rsid w:val="00515ECA"/>
    <w:rsid w:val="00515FE3"/>
    <w:rsid w:val="00516077"/>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FB6"/>
    <w:rsid w:val="0053061F"/>
    <w:rsid w:val="005306C9"/>
    <w:rsid w:val="00530765"/>
    <w:rsid w:val="00530A93"/>
    <w:rsid w:val="00530AB0"/>
    <w:rsid w:val="00530BCC"/>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535"/>
    <w:rsid w:val="005407F5"/>
    <w:rsid w:val="005408ED"/>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479A7"/>
    <w:rsid w:val="005479B1"/>
    <w:rsid w:val="0055009A"/>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C45"/>
    <w:rsid w:val="00555D75"/>
    <w:rsid w:val="00555DD6"/>
    <w:rsid w:val="00555F39"/>
    <w:rsid w:val="0055604D"/>
    <w:rsid w:val="00556151"/>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649"/>
    <w:rsid w:val="00561971"/>
    <w:rsid w:val="00561CFF"/>
    <w:rsid w:val="00561D22"/>
    <w:rsid w:val="00561D63"/>
    <w:rsid w:val="00561D9D"/>
    <w:rsid w:val="0056221D"/>
    <w:rsid w:val="0056222F"/>
    <w:rsid w:val="00562601"/>
    <w:rsid w:val="0056272E"/>
    <w:rsid w:val="00562BF5"/>
    <w:rsid w:val="00562C4F"/>
    <w:rsid w:val="00562C5A"/>
    <w:rsid w:val="00562CBE"/>
    <w:rsid w:val="00562DDC"/>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69"/>
    <w:rsid w:val="00577EC5"/>
    <w:rsid w:val="00580593"/>
    <w:rsid w:val="005806B2"/>
    <w:rsid w:val="00580A5D"/>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89"/>
    <w:rsid w:val="00585910"/>
    <w:rsid w:val="00585AEB"/>
    <w:rsid w:val="00585B7E"/>
    <w:rsid w:val="0058637A"/>
    <w:rsid w:val="005863D2"/>
    <w:rsid w:val="0058647A"/>
    <w:rsid w:val="005866E2"/>
    <w:rsid w:val="00586B60"/>
    <w:rsid w:val="00587264"/>
    <w:rsid w:val="0058734B"/>
    <w:rsid w:val="005873A1"/>
    <w:rsid w:val="005878B7"/>
    <w:rsid w:val="00587B51"/>
    <w:rsid w:val="00587CFF"/>
    <w:rsid w:val="00587F7F"/>
    <w:rsid w:val="00590165"/>
    <w:rsid w:val="005903DE"/>
    <w:rsid w:val="00590460"/>
    <w:rsid w:val="00590506"/>
    <w:rsid w:val="0059052C"/>
    <w:rsid w:val="005907AD"/>
    <w:rsid w:val="00590941"/>
    <w:rsid w:val="00590F3E"/>
    <w:rsid w:val="00591235"/>
    <w:rsid w:val="00591267"/>
    <w:rsid w:val="00591720"/>
    <w:rsid w:val="00591766"/>
    <w:rsid w:val="0059178A"/>
    <w:rsid w:val="005917E3"/>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CA1"/>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4F1"/>
    <w:rsid w:val="005A7826"/>
    <w:rsid w:val="005A7C1C"/>
    <w:rsid w:val="005A7C6F"/>
    <w:rsid w:val="005A7ED0"/>
    <w:rsid w:val="005A7FC2"/>
    <w:rsid w:val="005B0076"/>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BCC"/>
    <w:rsid w:val="005B4212"/>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2C"/>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87C"/>
    <w:rsid w:val="005E4B0A"/>
    <w:rsid w:val="005E4EF5"/>
    <w:rsid w:val="005E5097"/>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4AA"/>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71BC"/>
    <w:rsid w:val="00617605"/>
    <w:rsid w:val="00617C8C"/>
    <w:rsid w:val="00617EE5"/>
    <w:rsid w:val="006200A2"/>
    <w:rsid w:val="00620337"/>
    <w:rsid w:val="00620660"/>
    <w:rsid w:val="00620D3A"/>
    <w:rsid w:val="00621137"/>
    <w:rsid w:val="0062160D"/>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030"/>
    <w:rsid w:val="006262D2"/>
    <w:rsid w:val="00626467"/>
    <w:rsid w:val="00626625"/>
    <w:rsid w:val="00626775"/>
    <w:rsid w:val="00626D65"/>
    <w:rsid w:val="00626E5A"/>
    <w:rsid w:val="006276BF"/>
    <w:rsid w:val="00627784"/>
    <w:rsid w:val="00627AFD"/>
    <w:rsid w:val="00627CB8"/>
    <w:rsid w:val="00627E2F"/>
    <w:rsid w:val="00630424"/>
    <w:rsid w:val="0063047A"/>
    <w:rsid w:val="00630776"/>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37C"/>
    <w:rsid w:val="0065454C"/>
    <w:rsid w:val="00654893"/>
    <w:rsid w:val="006549B0"/>
    <w:rsid w:val="00654A43"/>
    <w:rsid w:val="00654C7E"/>
    <w:rsid w:val="00654D45"/>
    <w:rsid w:val="006550AF"/>
    <w:rsid w:val="006554D0"/>
    <w:rsid w:val="0065559B"/>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F2B"/>
    <w:rsid w:val="006617B4"/>
    <w:rsid w:val="006618B1"/>
    <w:rsid w:val="00661A99"/>
    <w:rsid w:val="00661C20"/>
    <w:rsid w:val="00662307"/>
    <w:rsid w:val="00662A91"/>
    <w:rsid w:val="00662DD1"/>
    <w:rsid w:val="00663543"/>
    <w:rsid w:val="006637FF"/>
    <w:rsid w:val="00663A35"/>
    <w:rsid w:val="00663C7E"/>
    <w:rsid w:val="00663DDF"/>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B19"/>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EC"/>
    <w:rsid w:val="006847AA"/>
    <w:rsid w:val="00684CC6"/>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F40"/>
    <w:rsid w:val="00693612"/>
    <w:rsid w:val="00693780"/>
    <w:rsid w:val="006937DC"/>
    <w:rsid w:val="006937E7"/>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212"/>
    <w:rsid w:val="006B1518"/>
    <w:rsid w:val="006B16ED"/>
    <w:rsid w:val="006B175E"/>
    <w:rsid w:val="006B1AE7"/>
    <w:rsid w:val="006B1E25"/>
    <w:rsid w:val="006B1EC8"/>
    <w:rsid w:val="006B1F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5BD8"/>
    <w:rsid w:val="006B6115"/>
    <w:rsid w:val="006B619B"/>
    <w:rsid w:val="006B61EE"/>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FBC"/>
    <w:rsid w:val="006C1024"/>
    <w:rsid w:val="006C1025"/>
    <w:rsid w:val="006C11ED"/>
    <w:rsid w:val="006C12F7"/>
    <w:rsid w:val="006C138C"/>
    <w:rsid w:val="006C1BEE"/>
    <w:rsid w:val="006C1CC9"/>
    <w:rsid w:val="006C2124"/>
    <w:rsid w:val="006C21AF"/>
    <w:rsid w:val="006C22F1"/>
    <w:rsid w:val="006C248C"/>
    <w:rsid w:val="006C2743"/>
    <w:rsid w:val="006C298E"/>
    <w:rsid w:val="006C2E29"/>
    <w:rsid w:val="006C3298"/>
    <w:rsid w:val="006C351D"/>
    <w:rsid w:val="006C378E"/>
    <w:rsid w:val="006C3A91"/>
    <w:rsid w:val="006C3E4C"/>
    <w:rsid w:val="006C413C"/>
    <w:rsid w:val="006C4335"/>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2F4B"/>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4826"/>
    <w:rsid w:val="00705278"/>
    <w:rsid w:val="007054C0"/>
    <w:rsid w:val="00705590"/>
    <w:rsid w:val="0070574D"/>
    <w:rsid w:val="0070579F"/>
    <w:rsid w:val="007057AA"/>
    <w:rsid w:val="0070597D"/>
    <w:rsid w:val="00705B37"/>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A31"/>
    <w:rsid w:val="00707A88"/>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DEB"/>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2E5"/>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4E34"/>
    <w:rsid w:val="00755151"/>
    <w:rsid w:val="007559D7"/>
    <w:rsid w:val="00755AFD"/>
    <w:rsid w:val="00755C3C"/>
    <w:rsid w:val="00755F8F"/>
    <w:rsid w:val="0075614E"/>
    <w:rsid w:val="0075616C"/>
    <w:rsid w:val="0075631D"/>
    <w:rsid w:val="00756708"/>
    <w:rsid w:val="007569B4"/>
    <w:rsid w:val="007569F6"/>
    <w:rsid w:val="00756D5A"/>
    <w:rsid w:val="00756ED0"/>
    <w:rsid w:val="0075701C"/>
    <w:rsid w:val="00757168"/>
    <w:rsid w:val="00757430"/>
    <w:rsid w:val="0075753E"/>
    <w:rsid w:val="00757AD4"/>
    <w:rsid w:val="00760065"/>
    <w:rsid w:val="0076012C"/>
    <w:rsid w:val="007601C6"/>
    <w:rsid w:val="00760239"/>
    <w:rsid w:val="007604BB"/>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9A2"/>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94"/>
    <w:rsid w:val="00766907"/>
    <w:rsid w:val="00766BCA"/>
    <w:rsid w:val="00766EB0"/>
    <w:rsid w:val="00767082"/>
    <w:rsid w:val="00767146"/>
    <w:rsid w:val="00767364"/>
    <w:rsid w:val="007677F0"/>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B0"/>
    <w:rsid w:val="007750EB"/>
    <w:rsid w:val="007750EE"/>
    <w:rsid w:val="00775164"/>
    <w:rsid w:val="00775435"/>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4012"/>
    <w:rsid w:val="00784364"/>
    <w:rsid w:val="00784450"/>
    <w:rsid w:val="00784492"/>
    <w:rsid w:val="007847A8"/>
    <w:rsid w:val="00784953"/>
    <w:rsid w:val="00784986"/>
    <w:rsid w:val="007849FD"/>
    <w:rsid w:val="00784A4B"/>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169"/>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E08"/>
    <w:rsid w:val="00797FFB"/>
    <w:rsid w:val="007A020C"/>
    <w:rsid w:val="007A0240"/>
    <w:rsid w:val="007A08D3"/>
    <w:rsid w:val="007A0901"/>
    <w:rsid w:val="007A0DA0"/>
    <w:rsid w:val="007A1062"/>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4F43"/>
    <w:rsid w:val="007C51E4"/>
    <w:rsid w:val="007C52A2"/>
    <w:rsid w:val="007C5383"/>
    <w:rsid w:val="007C5ADC"/>
    <w:rsid w:val="007C5DC4"/>
    <w:rsid w:val="007C605D"/>
    <w:rsid w:val="007C6296"/>
    <w:rsid w:val="007C6396"/>
    <w:rsid w:val="007C63FE"/>
    <w:rsid w:val="007C656A"/>
    <w:rsid w:val="007C6722"/>
    <w:rsid w:val="007C696F"/>
    <w:rsid w:val="007C6F12"/>
    <w:rsid w:val="007C70C9"/>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2C9"/>
    <w:rsid w:val="007D28DD"/>
    <w:rsid w:val="007D29EC"/>
    <w:rsid w:val="007D2A62"/>
    <w:rsid w:val="007D2CA6"/>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3BCC"/>
    <w:rsid w:val="007E4263"/>
    <w:rsid w:val="007E4287"/>
    <w:rsid w:val="007E42AB"/>
    <w:rsid w:val="007E42D3"/>
    <w:rsid w:val="007E45A1"/>
    <w:rsid w:val="007E469E"/>
    <w:rsid w:val="007E473B"/>
    <w:rsid w:val="007E4781"/>
    <w:rsid w:val="007E4B73"/>
    <w:rsid w:val="007E4C94"/>
    <w:rsid w:val="007E4CC3"/>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184"/>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B72"/>
    <w:rsid w:val="007F7E70"/>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222D"/>
    <w:rsid w:val="008027B2"/>
    <w:rsid w:val="00802A65"/>
    <w:rsid w:val="00802C25"/>
    <w:rsid w:val="00802CCA"/>
    <w:rsid w:val="00802DA5"/>
    <w:rsid w:val="00802E07"/>
    <w:rsid w:val="008033B1"/>
    <w:rsid w:val="00803542"/>
    <w:rsid w:val="008037A4"/>
    <w:rsid w:val="0080416F"/>
    <w:rsid w:val="008041A6"/>
    <w:rsid w:val="0080442E"/>
    <w:rsid w:val="00804552"/>
    <w:rsid w:val="008045CF"/>
    <w:rsid w:val="008047FE"/>
    <w:rsid w:val="00804DDD"/>
    <w:rsid w:val="0080502B"/>
    <w:rsid w:val="00805124"/>
    <w:rsid w:val="00805768"/>
    <w:rsid w:val="00805BD8"/>
    <w:rsid w:val="00805DE3"/>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F3C"/>
    <w:rsid w:val="00812128"/>
    <w:rsid w:val="0081219C"/>
    <w:rsid w:val="0081233B"/>
    <w:rsid w:val="0081236C"/>
    <w:rsid w:val="0081236F"/>
    <w:rsid w:val="008124A1"/>
    <w:rsid w:val="008125F0"/>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857"/>
    <w:rsid w:val="00815B4E"/>
    <w:rsid w:val="00815F88"/>
    <w:rsid w:val="00816124"/>
    <w:rsid w:val="0081625B"/>
    <w:rsid w:val="008163D6"/>
    <w:rsid w:val="0081650A"/>
    <w:rsid w:val="008168C3"/>
    <w:rsid w:val="00816ADC"/>
    <w:rsid w:val="00816B76"/>
    <w:rsid w:val="00816BC0"/>
    <w:rsid w:val="0081781E"/>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D6F"/>
    <w:rsid w:val="00825FE2"/>
    <w:rsid w:val="008260F6"/>
    <w:rsid w:val="008267D5"/>
    <w:rsid w:val="00826879"/>
    <w:rsid w:val="0082695B"/>
    <w:rsid w:val="00826B30"/>
    <w:rsid w:val="00826C0C"/>
    <w:rsid w:val="00826C44"/>
    <w:rsid w:val="00826D52"/>
    <w:rsid w:val="00826F76"/>
    <w:rsid w:val="00827172"/>
    <w:rsid w:val="008271F0"/>
    <w:rsid w:val="00827299"/>
    <w:rsid w:val="00827662"/>
    <w:rsid w:val="008276D9"/>
    <w:rsid w:val="008279D5"/>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2119"/>
    <w:rsid w:val="00832162"/>
    <w:rsid w:val="008321F2"/>
    <w:rsid w:val="00832373"/>
    <w:rsid w:val="008325E5"/>
    <w:rsid w:val="00832662"/>
    <w:rsid w:val="0083308D"/>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E58"/>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A80"/>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7C2"/>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2F19"/>
    <w:rsid w:val="00853083"/>
    <w:rsid w:val="008530FF"/>
    <w:rsid w:val="008531D0"/>
    <w:rsid w:val="00853209"/>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C33"/>
    <w:rsid w:val="00856DF1"/>
    <w:rsid w:val="00856E0C"/>
    <w:rsid w:val="00856E67"/>
    <w:rsid w:val="00856E84"/>
    <w:rsid w:val="008570A6"/>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647"/>
    <w:rsid w:val="00861704"/>
    <w:rsid w:val="008617E6"/>
    <w:rsid w:val="0086198A"/>
    <w:rsid w:val="00861A74"/>
    <w:rsid w:val="00861A81"/>
    <w:rsid w:val="00861ED5"/>
    <w:rsid w:val="00862157"/>
    <w:rsid w:val="008622A0"/>
    <w:rsid w:val="00862861"/>
    <w:rsid w:val="008628C2"/>
    <w:rsid w:val="008628ED"/>
    <w:rsid w:val="00862A52"/>
    <w:rsid w:val="00862B21"/>
    <w:rsid w:val="00862C1C"/>
    <w:rsid w:val="0086312F"/>
    <w:rsid w:val="008632A0"/>
    <w:rsid w:val="0086361D"/>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569"/>
    <w:rsid w:val="008A280B"/>
    <w:rsid w:val="008A2E15"/>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AAC"/>
    <w:rsid w:val="008A7C28"/>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64A"/>
    <w:rsid w:val="008C0900"/>
    <w:rsid w:val="008C09BB"/>
    <w:rsid w:val="008C0A96"/>
    <w:rsid w:val="008C0D54"/>
    <w:rsid w:val="008C0E82"/>
    <w:rsid w:val="008C0F0D"/>
    <w:rsid w:val="008C160C"/>
    <w:rsid w:val="008C16C6"/>
    <w:rsid w:val="008C1718"/>
    <w:rsid w:val="008C1AE2"/>
    <w:rsid w:val="008C1B03"/>
    <w:rsid w:val="008C1E33"/>
    <w:rsid w:val="008C1E68"/>
    <w:rsid w:val="008C1EDF"/>
    <w:rsid w:val="008C1F73"/>
    <w:rsid w:val="008C245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DE1"/>
    <w:rsid w:val="008C7F15"/>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2DA"/>
    <w:rsid w:val="009013B3"/>
    <w:rsid w:val="00901573"/>
    <w:rsid w:val="00901857"/>
    <w:rsid w:val="009018A5"/>
    <w:rsid w:val="00901B8B"/>
    <w:rsid w:val="00901CF6"/>
    <w:rsid w:val="00901D18"/>
    <w:rsid w:val="00901E65"/>
    <w:rsid w:val="009023E1"/>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27A"/>
    <w:rsid w:val="00911420"/>
    <w:rsid w:val="00911441"/>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DAE"/>
    <w:rsid w:val="0092404B"/>
    <w:rsid w:val="0092411C"/>
    <w:rsid w:val="009243D9"/>
    <w:rsid w:val="00924652"/>
    <w:rsid w:val="0092467A"/>
    <w:rsid w:val="009246B4"/>
    <w:rsid w:val="00924719"/>
    <w:rsid w:val="00924828"/>
    <w:rsid w:val="00924991"/>
    <w:rsid w:val="00924AF9"/>
    <w:rsid w:val="00924D7F"/>
    <w:rsid w:val="00924E19"/>
    <w:rsid w:val="009255DE"/>
    <w:rsid w:val="009256AB"/>
    <w:rsid w:val="00925AB6"/>
    <w:rsid w:val="00925CE8"/>
    <w:rsid w:val="00925EA6"/>
    <w:rsid w:val="00926070"/>
    <w:rsid w:val="009260CE"/>
    <w:rsid w:val="00926195"/>
    <w:rsid w:val="0092652C"/>
    <w:rsid w:val="00926720"/>
    <w:rsid w:val="009267D2"/>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47B"/>
    <w:rsid w:val="00940592"/>
    <w:rsid w:val="00940DFD"/>
    <w:rsid w:val="009410BF"/>
    <w:rsid w:val="00941196"/>
    <w:rsid w:val="009413C4"/>
    <w:rsid w:val="00941593"/>
    <w:rsid w:val="00941903"/>
    <w:rsid w:val="00941B25"/>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320"/>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AA4"/>
    <w:rsid w:val="00982BE4"/>
    <w:rsid w:val="00982D0E"/>
    <w:rsid w:val="00982DBF"/>
    <w:rsid w:val="00982E01"/>
    <w:rsid w:val="00982ED1"/>
    <w:rsid w:val="00983828"/>
    <w:rsid w:val="00983976"/>
    <w:rsid w:val="0098399F"/>
    <w:rsid w:val="009839B5"/>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81F"/>
    <w:rsid w:val="00990984"/>
    <w:rsid w:val="009909AC"/>
    <w:rsid w:val="00990E58"/>
    <w:rsid w:val="00990EE8"/>
    <w:rsid w:val="0099113A"/>
    <w:rsid w:val="00991164"/>
    <w:rsid w:val="009911F0"/>
    <w:rsid w:val="00991469"/>
    <w:rsid w:val="009916A2"/>
    <w:rsid w:val="009917E8"/>
    <w:rsid w:val="009917F7"/>
    <w:rsid w:val="00991865"/>
    <w:rsid w:val="009920B1"/>
    <w:rsid w:val="00992352"/>
    <w:rsid w:val="00992ACB"/>
    <w:rsid w:val="00992CF4"/>
    <w:rsid w:val="00992DA2"/>
    <w:rsid w:val="00992EA6"/>
    <w:rsid w:val="00992EC1"/>
    <w:rsid w:val="00992F40"/>
    <w:rsid w:val="00992F98"/>
    <w:rsid w:val="00993044"/>
    <w:rsid w:val="009931C3"/>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1072"/>
    <w:rsid w:val="009A1585"/>
    <w:rsid w:val="009A1746"/>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06"/>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B6"/>
    <w:rsid w:val="009C0B23"/>
    <w:rsid w:val="009C0B63"/>
    <w:rsid w:val="009C0B9D"/>
    <w:rsid w:val="009C0CC3"/>
    <w:rsid w:val="009C0CDC"/>
    <w:rsid w:val="009C0D03"/>
    <w:rsid w:val="009C0F47"/>
    <w:rsid w:val="009C1186"/>
    <w:rsid w:val="009C147B"/>
    <w:rsid w:val="009C1553"/>
    <w:rsid w:val="009C15AA"/>
    <w:rsid w:val="009C1724"/>
    <w:rsid w:val="009C1B42"/>
    <w:rsid w:val="009C1C19"/>
    <w:rsid w:val="009C1CEB"/>
    <w:rsid w:val="009C1CF6"/>
    <w:rsid w:val="009C1CF7"/>
    <w:rsid w:val="009C1FC8"/>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9C"/>
    <w:rsid w:val="009C5259"/>
    <w:rsid w:val="009C5557"/>
    <w:rsid w:val="009C59F3"/>
    <w:rsid w:val="009C5AF8"/>
    <w:rsid w:val="009C61C8"/>
    <w:rsid w:val="009C6258"/>
    <w:rsid w:val="009C626B"/>
    <w:rsid w:val="009C65EF"/>
    <w:rsid w:val="009C6810"/>
    <w:rsid w:val="009C6994"/>
    <w:rsid w:val="009C6B9F"/>
    <w:rsid w:val="009C6E18"/>
    <w:rsid w:val="009C6FD1"/>
    <w:rsid w:val="009C775E"/>
    <w:rsid w:val="009C7C19"/>
    <w:rsid w:val="009C7C73"/>
    <w:rsid w:val="009D0046"/>
    <w:rsid w:val="009D0598"/>
    <w:rsid w:val="009D0817"/>
    <w:rsid w:val="009D0D20"/>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2"/>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76"/>
    <w:rsid w:val="00A17820"/>
    <w:rsid w:val="00A17A73"/>
    <w:rsid w:val="00A17ADD"/>
    <w:rsid w:val="00A17DE6"/>
    <w:rsid w:val="00A17E78"/>
    <w:rsid w:val="00A17F9F"/>
    <w:rsid w:val="00A20442"/>
    <w:rsid w:val="00A2069F"/>
    <w:rsid w:val="00A206EE"/>
    <w:rsid w:val="00A20720"/>
    <w:rsid w:val="00A208B6"/>
    <w:rsid w:val="00A20A53"/>
    <w:rsid w:val="00A20ABF"/>
    <w:rsid w:val="00A20AFB"/>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7CF"/>
    <w:rsid w:val="00A2683C"/>
    <w:rsid w:val="00A26B5C"/>
    <w:rsid w:val="00A26BC0"/>
    <w:rsid w:val="00A26ECD"/>
    <w:rsid w:val="00A2715E"/>
    <w:rsid w:val="00A272AB"/>
    <w:rsid w:val="00A27407"/>
    <w:rsid w:val="00A274AC"/>
    <w:rsid w:val="00A275F9"/>
    <w:rsid w:val="00A27A4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761"/>
    <w:rsid w:val="00A32B73"/>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32"/>
    <w:rsid w:val="00A34F51"/>
    <w:rsid w:val="00A34F98"/>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6CAF"/>
    <w:rsid w:val="00A37032"/>
    <w:rsid w:val="00A370D2"/>
    <w:rsid w:val="00A3714B"/>
    <w:rsid w:val="00A37287"/>
    <w:rsid w:val="00A372F2"/>
    <w:rsid w:val="00A3740F"/>
    <w:rsid w:val="00A37569"/>
    <w:rsid w:val="00A375CA"/>
    <w:rsid w:val="00A3760C"/>
    <w:rsid w:val="00A37651"/>
    <w:rsid w:val="00A376EA"/>
    <w:rsid w:val="00A37A8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2D"/>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54E"/>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2F"/>
    <w:rsid w:val="00A46F9B"/>
    <w:rsid w:val="00A46FB7"/>
    <w:rsid w:val="00A47015"/>
    <w:rsid w:val="00A471CA"/>
    <w:rsid w:val="00A47607"/>
    <w:rsid w:val="00A479BF"/>
    <w:rsid w:val="00A47BEC"/>
    <w:rsid w:val="00A47DDF"/>
    <w:rsid w:val="00A5016E"/>
    <w:rsid w:val="00A502BF"/>
    <w:rsid w:val="00A5032F"/>
    <w:rsid w:val="00A503FC"/>
    <w:rsid w:val="00A5051F"/>
    <w:rsid w:val="00A5066B"/>
    <w:rsid w:val="00A506D5"/>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124"/>
    <w:rsid w:val="00A60143"/>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4E92"/>
    <w:rsid w:val="00A65127"/>
    <w:rsid w:val="00A65484"/>
    <w:rsid w:val="00A654D3"/>
    <w:rsid w:val="00A6576E"/>
    <w:rsid w:val="00A65783"/>
    <w:rsid w:val="00A65C4C"/>
    <w:rsid w:val="00A65EA6"/>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6C7E"/>
    <w:rsid w:val="00AB7147"/>
    <w:rsid w:val="00AB72DD"/>
    <w:rsid w:val="00AB76AB"/>
    <w:rsid w:val="00AB790D"/>
    <w:rsid w:val="00AB7C67"/>
    <w:rsid w:val="00AB7D99"/>
    <w:rsid w:val="00AB7E24"/>
    <w:rsid w:val="00AB7F33"/>
    <w:rsid w:val="00AC0447"/>
    <w:rsid w:val="00AC056C"/>
    <w:rsid w:val="00AC0A0E"/>
    <w:rsid w:val="00AC0F4E"/>
    <w:rsid w:val="00AC0FEE"/>
    <w:rsid w:val="00AC1573"/>
    <w:rsid w:val="00AC159E"/>
    <w:rsid w:val="00AC15FC"/>
    <w:rsid w:val="00AC1CE2"/>
    <w:rsid w:val="00AC210B"/>
    <w:rsid w:val="00AC2114"/>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E3C"/>
    <w:rsid w:val="00AC4E81"/>
    <w:rsid w:val="00AC5254"/>
    <w:rsid w:val="00AC5489"/>
    <w:rsid w:val="00AC5830"/>
    <w:rsid w:val="00AC59D8"/>
    <w:rsid w:val="00AC5C53"/>
    <w:rsid w:val="00AC5C67"/>
    <w:rsid w:val="00AC5F9B"/>
    <w:rsid w:val="00AC6157"/>
    <w:rsid w:val="00AC61F1"/>
    <w:rsid w:val="00AC626B"/>
    <w:rsid w:val="00AC6335"/>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510"/>
    <w:rsid w:val="00AD1724"/>
    <w:rsid w:val="00AD1A1C"/>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F47"/>
    <w:rsid w:val="00AF3FDA"/>
    <w:rsid w:val="00AF416F"/>
    <w:rsid w:val="00AF4588"/>
    <w:rsid w:val="00AF4718"/>
    <w:rsid w:val="00AF480F"/>
    <w:rsid w:val="00AF48EE"/>
    <w:rsid w:val="00AF4C3C"/>
    <w:rsid w:val="00AF5046"/>
    <w:rsid w:val="00AF5066"/>
    <w:rsid w:val="00AF54E3"/>
    <w:rsid w:val="00AF5A8B"/>
    <w:rsid w:val="00AF5ADC"/>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B005D5"/>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112"/>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6F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1DA"/>
    <w:rsid w:val="00B14274"/>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228"/>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58F"/>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D15"/>
    <w:rsid w:val="00B55F0A"/>
    <w:rsid w:val="00B56203"/>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9C6"/>
    <w:rsid w:val="00B64A0F"/>
    <w:rsid w:val="00B64BE3"/>
    <w:rsid w:val="00B64C04"/>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1F"/>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045"/>
    <w:rsid w:val="00B831EA"/>
    <w:rsid w:val="00B8331A"/>
    <w:rsid w:val="00B833DF"/>
    <w:rsid w:val="00B83406"/>
    <w:rsid w:val="00B836E2"/>
    <w:rsid w:val="00B83794"/>
    <w:rsid w:val="00B83906"/>
    <w:rsid w:val="00B83A59"/>
    <w:rsid w:val="00B83EF6"/>
    <w:rsid w:val="00B84650"/>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4EF9"/>
    <w:rsid w:val="00B958CF"/>
    <w:rsid w:val="00B959E3"/>
    <w:rsid w:val="00B95DD2"/>
    <w:rsid w:val="00B964A3"/>
    <w:rsid w:val="00B9671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A0"/>
    <w:rsid w:val="00BA23C3"/>
    <w:rsid w:val="00BA2503"/>
    <w:rsid w:val="00BA2646"/>
    <w:rsid w:val="00BA2A57"/>
    <w:rsid w:val="00BA2AC4"/>
    <w:rsid w:val="00BA2AF7"/>
    <w:rsid w:val="00BA2CC7"/>
    <w:rsid w:val="00BA2DE2"/>
    <w:rsid w:val="00BA3134"/>
    <w:rsid w:val="00BA3A79"/>
    <w:rsid w:val="00BA3AC8"/>
    <w:rsid w:val="00BA3EE1"/>
    <w:rsid w:val="00BA3EE5"/>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B00C3"/>
    <w:rsid w:val="00BB0728"/>
    <w:rsid w:val="00BB081C"/>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A1D"/>
    <w:rsid w:val="00BB2C47"/>
    <w:rsid w:val="00BB36B5"/>
    <w:rsid w:val="00BB388D"/>
    <w:rsid w:val="00BB3A84"/>
    <w:rsid w:val="00BB3AFD"/>
    <w:rsid w:val="00BB3C1E"/>
    <w:rsid w:val="00BB40BD"/>
    <w:rsid w:val="00BB4245"/>
    <w:rsid w:val="00BB4792"/>
    <w:rsid w:val="00BB497A"/>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B85"/>
    <w:rsid w:val="00BE2C2A"/>
    <w:rsid w:val="00BE2DC0"/>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CB3"/>
    <w:rsid w:val="00BE4D2A"/>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C9"/>
    <w:rsid w:val="00BF2E10"/>
    <w:rsid w:val="00BF2E4D"/>
    <w:rsid w:val="00BF3126"/>
    <w:rsid w:val="00BF3151"/>
    <w:rsid w:val="00BF3160"/>
    <w:rsid w:val="00BF3417"/>
    <w:rsid w:val="00BF344A"/>
    <w:rsid w:val="00BF3507"/>
    <w:rsid w:val="00BF35C8"/>
    <w:rsid w:val="00BF3739"/>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9F9"/>
    <w:rsid w:val="00BF5A8B"/>
    <w:rsid w:val="00BF5C6C"/>
    <w:rsid w:val="00BF5D67"/>
    <w:rsid w:val="00BF5E8E"/>
    <w:rsid w:val="00BF6160"/>
    <w:rsid w:val="00BF68C6"/>
    <w:rsid w:val="00BF6CE2"/>
    <w:rsid w:val="00BF6D13"/>
    <w:rsid w:val="00BF6D47"/>
    <w:rsid w:val="00BF6D99"/>
    <w:rsid w:val="00BF6E51"/>
    <w:rsid w:val="00BF6FE3"/>
    <w:rsid w:val="00BF7135"/>
    <w:rsid w:val="00BF746A"/>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5F3"/>
    <w:rsid w:val="00C01858"/>
    <w:rsid w:val="00C01993"/>
    <w:rsid w:val="00C01CA9"/>
    <w:rsid w:val="00C01D41"/>
    <w:rsid w:val="00C01DA5"/>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1EA2"/>
    <w:rsid w:val="00C3216A"/>
    <w:rsid w:val="00C32375"/>
    <w:rsid w:val="00C323AE"/>
    <w:rsid w:val="00C32575"/>
    <w:rsid w:val="00C32736"/>
    <w:rsid w:val="00C32BD1"/>
    <w:rsid w:val="00C32CA1"/>
    <w:rsid w:val="00C32CCD"/>
    <w:rsid w:val="00C32EF5"/>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4F1"/>
    <w:rsid w:val="00C377E5"/>
    <w:rsid w:val="00C3790C"/>
    <w:rsid w:val="00C37BD8"/>
    <w:rsid w:val="00C37D2B"/>
    <w:rsid w:val="00C37FB4"/>
    <w:rsid w:val="00C4006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D3"/>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96D"/>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819"/>
    <w:rsid w:val="00C6096D"/>
    <w:rsid w:val="00C609C9"/>
    <w:rsid w:val="00C60F0B"/>
    <w:rsid w:val="00C60FF5"/>
    <w:rsid w:val="00C6145E"/>
    <w:rsid w:val="00C6186C"/>
    <w:rsid w:val="00C61ADE"/>
    <w:rsid w:val="00C61CE6"/>
    <w:rsid w:val="00C61D39"/>
    <w:rsid w:val="00C61E47"/>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49A"/>
    <w:rsid w:val="00C644F0"/>
    <w:rsid w:val="00C6471F"/>
    <w:rsid w:val="00C648C3"/>
    <w:rsid w:val="00C64951"/>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07C"/>
    <w:rsid w:val="00C704C5"/>
    <w:rsid w:val="00C70656"/>
    <w:rsid w:val="00C70790"/>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E5"/>
    <w:rsid w:val="00C801A9"/>
    <w:rsid w:val="00C80346"/>
    <w:rsid w:val="00C8035D"/>
    <w:rsid w:val="00C80463"/>
    <w:rsid w:val="00C805AC"/>
    <w:rsid w:val="00C80816"/>
    <w:rsid w:val="00C809DF"/>
    <w:rsid w:val="00C80B0A"/>
    <w:rsid w:val="00C80B55"/>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0C5"/>
    <w:rsid w:val="00C83388"/>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AB"/>
    <w:rsid w:val="00C90226"/>
    <w:rsid w:val="00C9039A"/>
    <w:rsid w:val="00C9040F"/>
    <w:rsid w:val="00C906FB"/>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70E"/>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1A2"/>
    <w:rsid w:val="00CB121C"/>
    <w:rsid w:val="00CB12FC"/>
    <w:rsid w:val="00CB1907"/>
    <w:rsid w:val="00CB1A86"/>
    <w:rsid w:val="00CB1ABA"/>
    <w:rsid w:val="00CB1DE9"/>
    <w:rsid w:val="00CB1E49"/>
    <w:rsid w:val="00CB1ED9"/>
    <w:rsid w:val="00CB1F33"/>
    <w:rsid w:val="00CB2304"/>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96D"/>
    <w:rsid w:val="00CB4C37"/>
    <w:rsid w:val="00CB4F10"/>
    <w:rsid w:val="00CB4F17"/>
    <w:rsid w:val="00CB50CD"/>
    <w:rsid w:val="00CB51D3"/>
    <w:rsid w:val="00CB529E"/>
    <w:rsid w:val="00CB587C"/>
    <w:rsid w:val="00CB58D0"/>
    <w:rsid w:val="00CB5C57"/>
    <w:rsid w:val="00CB5CBA"/>
    <w:rsid w:val="00CB63AD"/>
    <w:rsid w:val="00CB6880"/>
    <w:rsid w:val="00CB6E50"/>
    <w:rsid w:val="00CB6F9E"/>
    <w:rsid w:val="00CB7194"/>
    <w:rsid w:val="00CB7264"/>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259"/>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928"/>
    <w:rsid w:val="00CD1B8A"/>
    <w:rsid w:val="00CD1EBB"/>
    <w:rsid w:val="00CD1F24"/>
    <w:rsid w:val="00CD1FF4"/>
    <w:rsid w:val="00CD22F1"/>
    <w:rsid w:val="00CD2310"/>
    <w:rsid w:val="00CD257B"/>
    <w:rsid w:val="00CD2617"/>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AB3"/>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0F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9F4"/>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BE2"/>
    <w:rsid w:val="00D24C4B"/>
    <w:rsid w:val="00D24CED"/>
    <w:rsid w:val="00D24D01"/>
    <w:rsid w:val="00D24E47"/>
    <w:rsid w:val="00D24FE8"/>
    <w:rsid w:val="00D252E2"/>
    <w:rsid w:val="00D25630"/>
    <w:rsid w:val="00D256B3"/>
    <w:rsid w:val="00D258D0"/>
    <w:rsid w:val="00D258DF"/>
    <w:rsid w:val="00D25AC9"/>
    <w:rsid w:val="00D25C03"/>
    <w:rsid w:val="00D25CAC"/>
    <w:rsid w:val="00D2618E"/>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675"/>
    <w:rsid w:val="00D32F7E"/>
    <w:rsid w:val="00D3302C"/>
    <w:rsid w:val="00D3308D"/>
    <w:rsid w:val="00D33105"/>
    <w:rsid w:val="00D3334E"/>
    <w:rsid w:val="00D337B0"/>
    <w:rsid w:val="00D339BA"/>
    <w:rsid w:val="00D33A70"/>
    <w:rsid w:val="00D33B92"/>
    <w:rsid w:val="00D33BDD"/>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74A5"/>
    <w:rsid w:val="00D37659"/>
    <w:rsid w:val="00D3782C"/>
    <w:rsid w:val="00D378B3"/>
    <w:rsid w:val="00D37905"/>
    <w:rsid w:val="00D379E2"/>
    <w:rsid w:val="00D37F4C"/>
    <w:rsid w:val="00D400AA"/>
    <w:rsid w:val="00D4024C"/>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3F0"/>
    <w:rsid w:val="00D46459"/>
    <w:rsid w:val="00D46612"/>
    <w:rsid w:val="00D467DC"/>
    <w:rsid w:val="00D46845"/>
    <w:rsid w:val="00D46B44"/>
    <w:rsid w:val="00D46C10"/>
    <w:rsid w:val="00D46CCA"/>
    <w:rsid w:val="00D46F77"/>
    <w:rsid w:val="00D471A1"/>
    <w:rsid w:val="00D4724A"/>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535"/>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821"/>
    <w:rsid w:val="00D558D3"/>
    <w:rsid w:val="00D5594A"/>
    <w:rsid w:val="00D55978"/>
    <w:rsid w:val="00D55A60"/>
    <w:rsid w:val="00D55A9A"/>
    <w:rsid w:val="00D55E2F"/>
    <w:rsid w:val="00D55E66"/>
    <w:rsid w:val="00D55F44"/>
    <w:rsid w:val="00D5618F"/>
    <w:rsid w:val="00D561AA"/>
    <w:rsid w:val="00D56758"/>
    <w:rsid w:val="00D5680A"/>
    <w:rsid w:val="00D56C51"/>
    <w:rsid w:val="00D57081"/>
    <w:rsid w:val="00D57477"/>
    <w:rsid w:val="00D574D2"/>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9E0"/>
    <w:rsid w:val="00D65A3F"/>
    <w:rsid w:val="00D65B39"/>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0650"/>
    <w:rsid w:val="00D710B6"/>
    <w:rsid w:val="00D71187"/>
    <w:rsid w:val="00D71261"/>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235"/>
    <w:rsid w:val="00D745A6"/>
    <w:rsid w:val="00D74727"/>
    <w:rsid w:val="00D74A5D"/>
    <w:rsid w:val="00D74BC8"/>
    <w:rsid w:val="00D74C1A"/>
    <w:rsid w:val="00D74D6F"/>
    <w:rsid w:val="00D74E3C"/>
    <w:rsid w:val="00D75008"/>
    <w:rsid w:val="00D75156"/>
    <w:rsid w:val="00D751D2"/>
    <w:rsid w:val="00D752F8"/>
    <w:rsid w:val="00D757FA"/>
    <w:rsid w:val="00D75E6A"/>
    <w:rsid w:val="00D7638A"/>
    <w:rsid w:val="00D765A6"/>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804"/>
    <w:rsid w:val="00D8395B"/>
    <w:rsid w:val="00D839E3"/>
    <w:rsid w:val="00D839FC"/>
    <w:rsid w:val="00D83A90"/>
    <w:rsid w:val="00D83B62"/>
    <w:rsid w:val="00D83D31"/>
    <w:rsid w:val="00D83D45"/>
    <w:rsid w:val="00D83D57"/>
    <w:rsid w:val="00D84100"/>
    <w:rsid w:val="00D843E9"/>
    <w:rsid w:val="00D844AF"/>
    <w:rsid w:val="00D84778"/>
    <w:rsid w:val="00D84826"/>
    <w:rsid w:val="00D848AA"/>
    <w:rsid w:val="00D84DD2"/>
    <w:rsid w:val="00D84E2F"/>
    <w:rsid w:val="00D85028"/>
    <w:rsid w:val="00D85071"/>
    <w:rsid w:val="00D854E3"/>
    <w:rsid w:val="00D85537"/>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87F36"/>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71"/>
    <w:rsid w:val="00DC2DDF"/>
    <w:rsid w:val="00DC323A"/>
    <w:rsid w:val="00DC3696"/>
    <w:rsid w:val="00DC398D"/>
    <w:rsid w:val="00DC3A50"/>
    <w:rsid w:val="00DC3A82"/>
    <w:rsid w:val="00DC3D64"/>
    <w:rsid w:val="00DC44FC"/>
    <w:rsid w:val="00DC461E"/>
    <w:rsid w:val="00DC4805"/>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75E"/>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CB"/>
    <w:rsid w:val="00DE0E5C"/>
    <w:rsid w:val="00DE0F4E"/>
    <w:rsid w:val="00DE15BF"/>
    <w:rsid w:val="00DE1628"/>
    <w:rsid w:val="00DE162E"/>
    <w:rsid w:val="00DE177E"/>
    <w:rsid w:val="00DE1B64"/>
    <w:rsid w:val="00DE1BA0"/>
    <w:rsid w:val="00DE1D37"/>
    <w:rsid w:val="00DE215D"/>
    <w:rsid w:val="00DE2481"/>
    <w:rsid w:val="00DE24E7"/>
    <w:rsid w:val="00DE2947"/>
    <w:rsid w:val="00DE2E07"/>
    <w:rsid w:val="00DE2FBF"/>
    <w:rsid w:val="00DE370B"/>
    <w:rsid w:val="00DE3869"/>
    <w:rsid w:val="00DE3978"/>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9B"/>
    <w:rsid w:val="00DF74B0"/>
    <w:rsid w:val="00DF77C2"/>
    <w:rsid w:val="00DF78CE"/>
    <w:rsid w:val="00DF7910"/>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A3"/>
    <w:rsid w:val="00E03333"/>
    <w:rsid w:val="00E03563"/>
    <w:rsid w:val="00E03692"/>
    <w:rsid w:val="00E0370E"/>
    <w:rsid w:val="00E03716"/>
    <w:rsid w:val="00E0387A"/>
    <w:rsid w:val="00E039D7"/>
    <w:rsid w:val="00E03CCE"/>
    <w:rsid w:val="00E03E8B"/>
    <w:rsid w:val="00E0420E"/>
    <w:rsid w:val="00E045E3"/>
    <w:rsid w:val="00E04691"/>
    <w:rsid w:val="00E048D8"/>
    <w:rsid w:val="00E04AC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B60"/>
    <w:rsid w:val="00E120B5"/>
    <w:rsid w:val="00E120F9"/>
    <w:rsid w:val="00E123C9"/>
    <w:rsid w:val="00E12AEF"/>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5CC"/>
    <w:rsid w:val="00E338DE"/>
    <w:rsid w:val="00E33922"/>
    <w:rsid w:val="00E33995"/>
    <w:rsid w:val="00E33B0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1B5"/>
    <w:rsid w:val="00E363C4"/>
    <w:rsid w:val="00E3652C"/>
    <w:rsid w:val="00E36826"/>
    <w:rsid w:val="00E36991"/>
    <w:rsid w:val="00E369C3"/>
    <w:rsid w:val="00E36A16"/>
    <w:rsid w:val="00E36B37"/>
    <w:rsid w:val="00E36BAA"/>
    <w:rsid w:val="00E3720C"/>
    <w:rsid w:val="00E375CD"/>
    <w:rsid w:val="00E376EC"/>
    <w:rsid w:val="00E37A1B"/>
    <w:rsid w:val="00E37C42"/>
    <w:rsid w:val="00E37EE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8D9"/>
    <w:rsid w:val="00E46A3A"/>
    <w:rsid w:val="00E46A59"/>
    <w:rsid w:val="00E46C1D"/>
    <w:rsid w:val="00E46CE1"/>
    <w:rsid w:val="00E46D11"/>
    <w:rsid w:val="00E46D43"/>
    <w:rsid w:val="00E46EE3"/>
    <w:rsid w:val="00E46F7F"/>
    <w:rsid w:val="00E46F92"/>
    <w:rsid w:val="00E46FC2"/>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625"/>
    <w:rsid w:val="00E6182D"/>
    <w:rsid w:val="00E61AD3"/>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B0"/>
    <w:rsid w:val="00E86955"/>
    <w:rsid w:val="00E86A71"/>
    <w:rsid w:val="00E86B39"/>
    <w:rsid w:val="00E86B69"/>
    <w:rsid w:val="00E87028"/>
    <w:rsid w:val="00E871E8"/>
    <w:rsid w:val="00E872B9"/>
    <w:rsid w:val="00E8744B"/>
    <w:rsid w:val="00E87AFE"/>
    <w:rsid w:val="00E87D6C"/>
    <w:rsid w:val="00E902D3"/>
    <w:rsid w:val="00E909FF"/>
    <w:rsid w:val="00E90AB4"/>
    <w:rsid w:val="00E90B29"/>
    <w:rsid w:val="00E90B6E"/>
    <w:rsid w:val="00E90C95"/>
    <w:rsid w:val="00E90D22"/>
    <w:rsid w:val="00E90F6E"/>
    <w:rsid w:val="00E914A0"/>
    <w:rsid w:val="00E91697"/>
    <w:rsid w:val="00E91899"/>
    <w:rsid w:val="00E919B1"/>
    <w:rsid w:val="00E919E8"/>
    <w:rsid w:val="00E91D55"/>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FFB"/>
    <w:rsid w:val="00EA00EC"/>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7D1"/>
    <w:rsid w:val="00EA6C8D"/>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D73"/>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5074"/>
    <w:rsid w:val="00EC535C"/>
    <w:rsid w:val="00EC5381"/>
    <w:rsid w:val="00EC5428"/>
    <w:rsid w:val="00EC54B3"/>
    <w:rsid w:val="00EC5A54"/>
    <w:rsid w:val="00EC5B3A"/>
    <w:rsid w:val="00EC5C3C"/>
    <w:rsid w:val="00EC5C9C"/>
    <w:rsid w:val="00EC5D8C"/>
    <w:rsid w:val="00EC5FFD"/>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1D7F"/>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8CB"/>
    <w:rsid w:val="00EE59CF"/>
    <w:rsid w:val="00EE5B0B"/>
    <w:rsid w:val="00EE5C6A"/>
    <w:rsid w:val="00EE5DAE"/>
    <w:rsid w:val="00EE5E9A"/>
    <w:rsid w:val="00EE6354"/>
    <w:rsid w:val="00EE66A8"/>
    <w:rsid w:val="00EE6A61"/>
    <w:rsid w:val="00EE70A9"/>
    <w:rsid w:val="00EE70E2"/>
    <w:rsid w:val="00EE71CB"/>
    <w:rsid w:val="00EE7442"/>
    <w:rsid w:val="00EE74C7"/>
    <w:rsid w:val="00EE7764"/>
    <w:rsid w:val="00EF00D1"/>
    <w:rsid w:val="00EF01D5"/>
    <w:rsid w:val="00EF0370"/>
    <w:rsid w:val="00EF0663"/>
    <w:rsid w:val="00EF067E"/>
    <w:rsid w:val="00EF0A46"/>
    <w:rsid w:val="00EF0D0E"/>
    <w:rsid w:val="00EF0D42"/>
    <w:rsid w:val="00EF0F8B"/>
    <w:rsid w:val="00EF10D0"/>
    <w:rsid w:val="00EF114F"/>
    <w:rsid w:val="00EF1160"/>
    <w:rsid w:val="00EF12E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1769"/>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ABD"/>
    <w:rsid w:val="00F06C09"/>
    <w:rsid w:val="00F06C72"/>
    <w:rsid w:val="00F06C77"/>
    <w:rsid w:val="00F06CBE"/>
    <w:rsid w:val="00F06E7D"/>
    <w:rsid w:val="00F06F4C"/>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0F8F"/>
    <w:rsid w:val="00F21074"/>
    <w:rsid w:val="00F2134B"/>
    <w:rsid w:val="00F21A4F"/>
    <w:rsid w:val="00F21B3A"/>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686"/>
    <w:rsid w:val="00F246AD"/>
    <w:rsid w:val="00F24795"/>
    <w:rsid w:val="00F247BE"/>
    <w:rsid w:val="00F24B08"/>
    <w:rsid w:val="00F24B2B"/>
    <w:rsid w:val="00F24BF7"/>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B5F"/>
    <w:rsid w:val="00F42DE4"/>
    <w:rsid w:val="00F42E64"/>
    <w:rsid w:val="00F4329C"/>
    <w:rsid w:val="00F43368"/>
    <w:rsid w:val="00F437D7"/>
    <w:rsid w:val="00F43AB8"/>
    <w:rsid w:val="00F43C68"/>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68"/>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848"/>
    <w:rsid w:val="00F60F04"/>
    <w:rsid w:val="00F60F15"/>
    <w:rsid w:val="00F613BD"/>
    <w:rsid w:val="00F614EB"/>
    <w:rsid w:val="00F61542"/>
    <w:rsid w:val="00F61558"/>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4AE"/>
    <w:rsid w:val="00F734F0"/>
    <w:rsid w:val="00F7374E"/>
    <w:rsid w:val="00F738F5"/>
    <w:rsid w:val="00F7390B"/>
    <w:rsid w:val="00F73A16"/>
    <w:rsid w:val="00F73A83"/>
    <w:rsid w:val="00F73CF3"/>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422"/>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D07"/>
    <w:rsid w:val="00F90E4C"/>
    <w:rsid w:val="00F911EC"/>
    <w:rsid w:val="00F91253"/>
    <w:rsid w:val="00F918DA"/>
    <w:rsid w:val="00F91A1B"/>
    <w:rsid w:val="00F91C93"/>
    <w:rsid w:val="00F91E0D"/>
    <w:rsid w:val="00F91FBA"/>
    <w:rsid w:val="00F92028"/>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93B"/>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E9E"/>
    <w:rsid w:val="00FA0F60"/>
    <w:rsid w:val="00FA1015"/>
    <w:rsid w:val="00FA10F3"/>
    <w:rsid w:val="00FA13B7"/>
    <w:rsid w:val="00FA13F4"/>
    <w:rsid w:val="00FA187A"/>
    <w:rsid w:val="00FA1968"/>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DC4"/>
    <w:rsid w:val="00FA7ECB"/>
    <w:rsid w:val="00FB0276"/>
    <w:rsid w:val="00FB04FB"/>
    <w:rsid w:val="00FB0738"/>
    <w:rsid w:val="00FB07C3"/>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E1F"/>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9AC"/>
    <w:rsid w:val="00FD3AE5"/>
    <w:rsid w:val="00FD3E03"/>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C41"/>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64A0-E1FF-4A91-926C-D1D0126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353</cp:revision>
  <cp:lastPrinted>2020-08-16T16:10:00Z</cp:lastPrinted>
  <dcterms:created xsi:type="dcterms:W3CDTF">2020-09-25T08:05:00Z</dcterms:created>
  <dcterms:modified xsi:type="dcterms:W3CDTF">2020-09-25T18:43:00Z</dcterms:modified>
</cp:coreProperties>
</file>